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A64784" w:rsidRPr="00A64784" w:rsidRDefault="00A64784" w:rsidP="00A64784">
      <w:pPr>
        <w:suppressAutoHyphens w:val="0"/>
        <w:autoSpaceDE w:val="0"/>
        <w:autoSpaceDN w:val="0"/>
        <w:adjustRightInd w:val="0"/>
        <w:jc w:val="center"/>
        <w:rPr>
          <w:rFonts w:ascii="Arial" w:hAnsi="Arial" w:cs="Arial"/>
          <w:b/>
          <w:color w:val="000000"/>
          <w:sz w:val="20"/>
          <w:szCs w:val="22"/>
          <w:lang w:eastAsia="es-ES"/>
        </w:rPr>
      </w:pPr>
      <w:r w:rsidRPr="00A64784">
        <w:rPr>
          <w:rFonts w:ascii="Arial" w:hAnsi="Arial" w:cs="Arial"/>
          <w:b/>
          <w:color w:val="000000"/>
          <w:sz w:val="20"/>
          <w:szCs w:val="22"/>
          <w:lang w:eastAsia="es-ES"/>
        </w:rPr>
        <w:t>ANEXO II. PRESUPUESTO</w:t>
      </w:r>
    </w:p>
    <w:p w:rsidR="00A64784" w:rsidRDefault="00A64784" w:rsidP="00FA71C3">
      <w:pPr>
        <w:suppressAutoHyphens w:val="0"/>
        <w:autoSpaceDE w:val="0"/>
        <w:autoSpaceDN w:val="0"/>
        <w:adjustRightInd w:val="0"/>
        <w:jc w:val="both"/>
        <w:rPr>
          <w:rFonts w:ascii="Arial" w:hAnsi="Arial" w:cs="Arial"/>
          <w:color w:val="000000"/>
          <w:sz w:val="20"/>
          <w:szCs w:val="22"/>
          <w:lang w:eastAsia="es-ES"/>
        </w:rPr>
      </w:pPr>
    </w:p>
    <w:p w:rsidR="00FA71C3" w:rsidRPr="00FA71C3" w:rsidRDefault="00FA71C3" w:rsidP="00FA71C3">
      <w:pPr>
        <w:suppressAutoHyphens w:val="0"/>
        <w:autoSpaceDE w:val="0"/>
        <w:autoSpaceDN w:val="0"/>
        <w:adjustRightInd w:val="0"/>
        <w:jc w:val="both"/>
        <w:rPr>
          <w:rFonts w:ascii="Arial" w:hAnsi="Arial" w:cs="Arial"/>
          <w:color w:val="000000"/>
          <w:sz w:val="20"/>
          <w:szCs w:val="22"/>
          <w:lang w:eastAsia="es-ES"/>
        </w:rPr>
      </w:pPr>
      <w:r w:rsidRPr="00FA71C3">
        <w:rPr>
          <w:rFonts w:ascii="Arial" w:hAnsi="Arial" w:cs="Arial"/>
          <w:color w:val="000000"/>
          <w:sz w:val="20"/>
          <w:szCs w:val="22"/>
          <w:lang w:eastAsia="es-ES"/>
        </w:rPr>
        <w:t>Presupuesto del proyecto de actividades presentado para la solic</w:t>
      </w:r>
      <w:r w:rsidR="00541E5B">
        <w:rPr>
          <w:rFonts w:ascii="Arial" w:hAnsi="Arial" w:cs="Arial"/>
          <w:color w:val="000000"/>
          <w:sz w:val="20"/>
          <w:szCs w:val="22"/>
          <w:lang w:eastAsia="es-ES"/>
        </w:rPr>
        <w:t xml:space="preserve">itud de subvención regulada </w:t>
      </w:r>
      <w:r w:rsidRPr="00FA71C3">
        <w:rPr>
          <w:rFonts w:ascii="Arial" w:hAnsi="Arial" w:cs="Arial"/>
          <w:color w:val="000000"/>
          <w:sz w:val="20"/>
          <w:szCs w:val="22"/>
          <w:lang w:eastAsia="es-ES"/>
        </w:rPr>
        <w:t>de acuerdo con la Orden UIC/42/2021</w:t>
      </w:r>
      <w:r w:rsidR="00A82B76">
        <w:rPr>
          <w:rFonts w:ascii="Arial" w:hAnsi="Arial" w:cs="Arial"/>
          <w:color w:val="000000"/>
          <w:sz w:val="20"/>
          <w:szCs w:val="22"/>
          <w:lang w:eastAsia="es-ES"/>
        </w:rPr>
        <w:t>,</w:t>
      </w:r>
      <w:r w:rsidRPr="00FA71C3">
        <w:rPr>
          <w:rFonts w:ascii="Arial" w:hAnsi="Arial" w:cs="Arial"/>
          <w:color w:val="000000"/>
          <w:sz w:val="20"/>
          <w:szCs w:val="22"/>
          <w:lang w:eastAsia="es-ES"/>
        </w:rPr>
        <w:t xml:space="preserve"> de 3 de diciembre de 2021, por la que se establecen las bases reguladoras para la concesión de subvenciones públicas en régimen de concurrencia competitiva para la modernización y gestión sostenible de las infraestructuras de las artes escénicas y musicales. </w:t>
      </w:r>
    </w:p>
    <w:p w:rsidR="00FA71C3" w:rsidRPr="00FA71C3" w:rsidRDefault="00FA71C3" w:rsidP="00FA71C3">
      <w:pPr>
        <w:suppressAutoHyphens w:val="0"/>
        <w:autoSpaceDE w:val="0"/>
        <w:autoSpaceDN w:val="0"/>
        <w:adjustRightInd w:val="0"/>
        <w:jc w:val="both"/>
        <w:rPr>
          <w:rFonts w:ascii="Arial" w:hAnsi="Arial" w:cs="Arial"/>
          <w:color w:val="000000"/>
          <w:sz w:val="20"/>
          <w:szCs w:val="22"/>
          <w:lang w:eastAsia="es-ES"/>
        </w:rPr>
      </w:pPr>
    </w:p>
    <w:p w:rsidR="00FA71C3" w:rsidRPr="00FA71C3" w:rsidRDefault="00FA71C3" w:rsidP="00FA71C3">
      <w:pPr>
        <w:suppressAutoHyphens w:val="0"/>
        <w:spacing w:after="1" w:line="255" w:lineRule="auto"/>
        <w:ind w:left="552" w:right="831" w:hanging="10"/>
        <w:rPr>
          <w:rFonts w:ascii="Calibri" w:eastAsia="Calibri" w:hAnsi="Calibri" w:cs="Calibri"/>
          <w:color w:val="000000"/>
          <w:sz w:val="22"/>
          <w:szCs w:val="22"/>
          <w:lang w:eastAsia="es-ES"/>
        </w:rPr>
      </w:pPr>
      <w:r w:rsidRPr="00FA71C3">
        <w:rPr>
          <w:color w:val="000000"/>
          <w:sz w:val="16"/>
          <w:szCs w:val="22"/>
          <w:lang w:eastAsia="es-ES"/>
        </w:rPr>
        <w:t xml:space="preserve">NOMBRE: </w:t>
      </w:r>
    </w:p>
    <w:p w:rsidR="00FA71C3" w:rsidRPr="00FA71C3" w:rsidRDefault="00FA71C3" w:rsidP="00FA71C3">
      <w:pPr>
        <w:suppressAutoHyphens w:val="0"/>
        <w:spacing w:line="259" w:lineRule="auto"/>
        <w:ind w:left="557"/>
        <w:rPr>
          <w:rFonts w:ascii="Calibri" w:eastAsia="Calibri" w:hAnsi="Calibri" w:cs="Calibri"/>
          <w:color w:val="000000"/>
          <w:sz w:val="22"/>
          <w:szCs w:val="22"/>
          <w:lang w:eastAsia="es-ES"/>
        </w:rPr>
      </w:pPr>
      <w:r w:rsidRPr="00FA71C3">
        <w:rPr>
          <w:color w:val="000000"/>
          <w:sz w:val="16"/>
          <w:szCs w:val="22"/>
          <w:lang w:eastAsia="es-ES"/>
        </w:rPr>
        <w:t xml:space="preserve"> </w:t>
      </w:r>
    </w:p>
    <w:p w:rsidR="00FA71C3" w:rsidRPr="00FA71C3" w:rsidRDefault="00FA71C3" w:rsidP="00FA71C3">
      <w:pPr>
        <w:suppressAutoHyphens w:val="0"/>
        <w:spacing w:after="1" w:line="255" w:lineRule="auto"/>
        <w:ind w:left="552" w:right="831" w:hanging="10"/>
        <w:rPr>
          <w:rFonts w:ascii="Calibri" w:eastAsia="Calibri" w:hAnsi="Calibri" w:cs="Calibri"/>
          <w:color w:val="000000"/>
          <w:sz w:val="22"/>
          <w:szCs w:val="22"/>
          <w:lang w:eastAsia="es-ES"/>
        </w:rPr>
      </w:pPr>
      <w:r w:rsidRPr="00FA71C3">
        <w:rPr>
          <w:color w:val="000000"/>
          <w:sz w:val="16"/>
          <w:szCs w:val="22"/>
          <w:lang w:eastAsia="es-ES"/>
        </w:rPr>
        <w:t xml:space="preserve">TÍTULO DEL PROYECTO: </w:t>
      </w:r>
    </w:p>
    <w:p w:rsidR="00FA71C3" w:rsidRPr="00FA71C3" w:rsidRDefault="00FA71C3" w:rsidP="00FA71C3">
      <w:pPr>
        <w:suppressAutoHyphens w:val="0"/>
        <w:spacing w:line="259" w:lineRule="auto"/>
        <w:ind w:left="557"/>
        <w:rPr>
          <w:rFonts w:ascii="Calibri" w:eastAsia="Calibri" w:hAnsi="Calibri" w:cs="Calibri"/>
          <w:color w:val="000000"/>
          <w:sz w:val="22"/>
          <w:szCs w:val="22"/>
          <w:lang w:eastAsia="es-ES"/>
        </w:rPr>
      </w:pPr>
      <w:r w:rsidRPr="00FA71C3">
        <w:rPr>
          <w:color w:val="000000"/>
          <w:sz w:val="16"/>
          <w:szCs w:val="22"/>
          <w:lang w:eastAsia="es-ES"/>
        </w:rPr>
        <w:t xml:space="preserve"> </w:t>
      </w:r>
    </w:p>
    <w:p w:rsidR="00FA71C3" w:rsidRPr="00FA71C3" w:rsidRDefault="00FA71C3" w:rsidP="00FA71C3">
      <w:pPr>
        <w:suppressAutoHyphens w:val="0"/>
        <w:spacing w:after="1" w:line="255" w:lineRule="auto"/>
        <w:ind w:left="552" w:right="831" w:hanging="10"/>
        <w:rPr>
          <w:rFonts w:ascii="Calibri" w:eastAsia="Calibri" w:hAnsi="Calibri" w:cs="Calibri"/>
          <w:color w:val="000000"/>
          <w:sz w:val="22"/>
          <w:szCs w:val="22"/>
          <w:lang w:eastAsia="es-ES"/>
        </w:rPr>
      </w:pPr>
      <w:r w:rsidRPr="00FA71C3">
        <w:rPr>
          <w:color w:val="000000"/>
          <w:sz w:val="16"/>
          <w:szCs w:val="22"/>
          <w:lang w:eastAsia="es-ES"/>
        </w:rPr>
        <w:t xml:space="preserve">BREVE DESCRIPCIÓN DEL PROYECTO A REALIZAR: </w:t>
      </w:r>
    </w:p>
    <w:p w:rsidR="00FA71C3" w:rsidRPr="00FA71C3" w:rsidRDefault="00FA71C3" w:rsidP="00FA71C3">
      <w:pPr>
        <w:suppressAutoHyphens w:val="0"/>
        <w:spacing w:line="259" w:lineRule="auto"/>
        <w:ind w:left="557"/>
        <w:rPr>
          <w:rFonts w:ascii="Calibri" w:eastAsia="Calibri" w:hAnsi="Calibri" w:cs="Calibri"/>
          <w:color w:val="000000"/>
          <w:sz w:val="22"/>
          <w:szCs w:val="22"/>
          <w:lang w:eastAsia="es-ES"/>
        </w:rPr>
      </w:pPr>
      <w:r w:rsidRPr="00FA71C3">
        <w:rPr>
          <w:color w:val="000000"/>
          <w:sz w:val="16"/>
          <w:szCs w:val="22"/>
          <w:lang w:eastAsia="es-ES"/>
        </w:rPr>
        <w:t xml:space="preserve">   </w:t>
      </w:r>
    </w:p>
    <w:p w:rsidR="00FA71C3" w:rsidRPr="00FA71C3" w:rsidRDefault="00FA71C3" w:rsidP="00A64784">
      <w:pPr>
        <w:suppressAutoHyphens w:val="0"/>
        <w:spacing w:line="259" w:lineRule="auto"/>
        <w:ind w:left="557"/>
        <w:rPr>
          <w:rFonts w:ascii="Calibri" w:eastAsia="Calibri" w:hAnsi="Calibri" w:cs="Calibri"/>
          <w:color w:val="000000"/>
          <w:sz w:val="22"/>
          <w:szCs w:val="22"/>
          <w:lang w:eastAsia="es-ES"/>
        </w:rPr>
      </w:pPr>
      <w:r w:rsidRPr="00FA71C3">
        <w:rPr>
          <w:color w:val="000000"/>
          <w:sz w:val="16"/>
          <w:szCs w:val="22"/>
          <w:lang w:eastAsia="es-ES"/>
        </w:rPr>
        <w:t xml:space="preserve">PRESUPUESTO DESGLOSADO DEL PROYECTO: </w:t>
      </w:r>
      <w:bookmarkStart w:id="0" w:name="_GoBack"/>
      <w:bookmarkEnd w:id="0"/>
    </w:p>
    <w:tbl>
      <w:tblPr>
        <w:tblW w:w="8714" w:type="dxa"/>
        <w:tblInd w:w="413" w:type="dxa"/>
        <w:tblCellMar>
          <w:top w:w="45" w:type="dxa"/>
          <w:right w:w="115" w:type="dxa"/>
        </w:tblCellMar>
        <w:tblLook w:val="04A0" w:firstRow="1" w:lastRow="0" w:firstColumn="1" w:lastColumn="0" w:noHBand="0" w:noVBand="1"/>
      </w:tblPr>
      <w:tblGrid>
        <w:gridCol w:w="6768"/>
        <w:gridCol w:w="1946"/>
      </w:tblGrid>
      <w:tr w:rsidR="00667A18" w:rsidRPr="00FA71C3" w:rsidTr="00667A18">
        <w:trPr>
          <w:trHeight w:val="204"/>
        </w:trPr>
        <w:tc>
          <w:tcPr>
            <w:tcW w:w="6768" w:type="dxa"/>
            <w:tcBorders>
              <w:top w:val="single" w:sz="4" w:space="0" w:color="000000"/>
              <w:left w:val="single" w:sz="4" w:space="0" w:color="000000"/>
              <w:bottom w:val="single" w:sz="4" w:space="0" w:color="000000"/>
              <w:right w:val="single" w:sz="4" w:space="0" w:color="000000"/>
            </w:tcBorders>
            <w:shd w:val="clear" w:color="auto" w:fill="auto"/>
          </w:tcPr>
          <w:p w:rsidR="00FA71C3" w:rsidRPr="00FA71C3" w:rsidRDefault="00FA71C3" w:rsidP="00667A18">
            <w:pPr>
              <w:suppressAutoHyphens w:val="0"/>
              <w:ind w:left="7"/>
              <w:jc w:val="center"/>
              <w:rPr>
                <w:rFonts w:ascii="Calibri" w:eastAsia="Calibri" w:hAnsi="Calibri" w:cs="Calibri"/>
                <w:color w:val="000000"/>
                <w:sz w:val="22"/>
                <w:szCs w:val="22"/>
                <w:lang w:eastAsia="es-ES"/>
              </w:rPr>
            </w:pPr>
            <w:r w:rsidRPr="00FA71C3">
              <w:rPr>
                <w:rFonts w:ascii="Calibri" w:hAnsi="Calibri"/>
                <w:color w:val="000000"/>
                <w:sz w:val="16"/>
                <w:szCs w:val="22"/>
                <w:lang w:eastAsia="es-ES"/>
              </w:rPr>
              <w:t xml:space="preserve">CONCEPTO </w:t>
            </w:r>
          </w:p>
        </w:tc>
        <w:tc>
          <w:tcPr>
            <w:tcW w:w="1946" w:type="dxa"/>
            <w:tcBorders>
              <w:top w:val="single" w:sz="4" w:space="0" w:color="000000"/>
              <w:left w:val="single" w:sz="4" w:space="0" w:color="000000"/>
              <w:bottom w:val="single" w:sz="4" w:space="0" w:color="000000"/>
              <w:right w:val="single" w:sz="4" w:space="0" w:color="000000"/>
            </w:tcBorders>
            <w:shd w:val="clear" w:color="auto" w:fill="auto"/>
          </w:tcPr>
          <w:p w:rsidR="00FA71C3" w:rsidRPr="00FA71C3" w:rsidRDefault="00FA71C3" w:rsidP="00667A18">
            <w:pPr>
              <w:suppressAutoHyphens w:val="0"/>
              <w:ind w:left="8"/>
              <w:jc w:val="center"/>
              <w:rPr>
                <w:rFonts w:ascii="Calibri" w:eastAsia="Calibri" w:hAnsi="Calibri" w:cs="Calibri"/>
                <w:color w:val="000000"/>
                <w:sz w:val="22"/>
                <w:szCs w:val="22"/>
                <w:lang w:eastAsia="es-ES"/>
              </w:rPr>
            </w:pPr>
            <w:r w:rsidRPr="00FA71C3">
              <w:rPr>
                <w:rFonts w:ascii="Calibri" w:hAnsi="Calibri"/>
                <w:color w:val="000000"/>
                <w:sz w:val="16"/>
                <w:szCs w:val="22"/>
                <w:lang w:eastAsia="es-ES"/>
              </w:rPr>
              <w:t xml:space="preserve">IMPORTE </w:t>
            </w:r>
          </w:p>
        </w:tc>
      </w:tr>
      <w:tr w:rsidR="00667A18" w:rsidRPr="00FA71C3" w:rsidTr="00667A18">
        <w:trPr>
          <w:trHeight w:val="204"/>
        </w:trPr>
        <w:tc>
          <w:tcPr>
            <w:tcW w:w="6768" w:type="dxa"/>
            <w:tcBorders>
              <w:top w:val="single" w:sz="4" w:space="0" w:color="000000"/>
              <w:left w:val="single" w:sz="4" w:space="0" w:color="000000"/>
              <w:bottom w:val="single" w:sz="4" w:space="0" w:color="000000"/>
              <w:right w:val="single" w:sz="4" w:space="0" w:color="000000"/>
            </w:tcBorders>
            <w:shd w:val="clear" w:color="auto" w:fill="auto"/>
          </w:tcPr>
          <w:p w:rsidR="00FA71C3" w:rsidRPr="00FA71C3" w:rsidRDefault="00FA71C3" w:rsidP="00667A18">
            <w:pPr>
              <w:suppressAutoHyphens w:val="0"/>
              <w:rPr>
                <w:rFonts w:ascii="Calibri" w:eastAsia="Calibri" w:hAnsi="Calibri" w:cs="Calibri"/>
                <w:color w:val="000000"/>
                <w:sz w:val="22"/>
                <w:szCs w:val="22"/>
                <w:lang w:eastAsia="es-ES"/>
              </w:rPr>
            </w:pPr>
            <w:r w:rsidRPr="00FA71C3">
              <w:rPr>
                <w:rFonts w:ascii="Calibri" w:hAnsi="Calibri"/>
                <w:color w:val="000000"/>
                <w:sz w:val="16"/>
                <w:szCs w:val="22"/>
                <w:lang w:eastAsia="es-ES"/>
              </w:rPr>
              <w:t xml:space="preserve"> </w:t>
            </w:r>
          </w:p>
        </w:tc>
        <w:tc>
          <w:tcPr>
            <w:tcW w:w="1946" w:type="dxa"/>
            <w:tcBorders>
              <w:top w:val="single" w:sz="4" w:space="0" w:color="000000"/>
              <w:left w:val="single" w:sz="4" w:space="0" w:color="000000"/>
              <w:bottom w:val="single" w:sz="4" w:space="0" w:color="000000"/>
              <w:right w:val="single" w:sz="4" w:space="0" w:color="000000"/>
            </w:tcBorders>
            <w:shd w:val="clear" w:color="auto" w:fill="auto"/>
          </w:tcPr>
          <w:p w:rsidR="00FA71C3" w:rsidRPr="00FA71C3" w:rsidRDefault="00FA71C3" w:rsidP="00667A18">
            <w:pPr>
              <w:suppressAutoHyphens w:val="0"/>
              <w:rPr>
                <w:rFonts w:ascii="Calibri" w:eastAsia="Calibri" w:hAnsi="Calibri" w:cs="Calibri"/>
                <w:color w:val="000000"/>
                <w:sz w:val="22"/>
                <w:szCs w:val="22"/>
                <w:lang w:eastAsia="es-ES"/>
              </w:rPr>
            </w:pPr>
            <w:r w:rsidRPr="00FA71C3">
              <w:rPr>
                <w:rFonts w:ascii="Calibri" w:hAnsi="Calibri"/>
                <w:color w:val="000000"/>
                <w:sz w:val="16"/>
                <w:szCs w:val="22"/>
                <w:lang w:eastAsia="es-ES"/>
              </w:rPr>
              <w:t xml:space="preserve"> </w:t>
            </w:r>
          </w:p>
        </w:tc>
      </w:tr>
      <w:tr w:rsidR="00667A18" w:rsidRPr="00FA71C3" w:rsidTr="00667A18">
        <w:trPr>
          <w:trHeight w:val="204"/>
        </w:trPr>
        <w:tc>
          <w:tcPr>
            <w:tcW w:w="6768" w:type="dxa"/>
            <w:tcBorders>
              <w:top w:val="single" w:sz="4" w:space="0" w:color="000000"/>
              <w:left w:val="single" w:sz="4" w:space="0" w:color="000000"/>
              <w:bottom w:val="single" w:sz="4" w:space="0" w:color="000000"/>
              <w:right w:val="single" w:sz="4" w:space="0" w:color="000000"/>
            </w:tcBorders>
            <w:shd w:val="clear" w:color="auto" w:fill="auto"/>
          </w:tcPr>
          <w:p w:rsidR="00FA71C3" w:rsidRPr="00FA71C3" w:rsidRDefault="00FA71C3" w:rsidP="00667A18">
            <w:pPr>
              <w:suppressAutoHyphens w:val="0"/>
              <w:rPr>
                <w:rFonts w:ascii="Calibri" w:eastAsia="Calibri" w:hAnsi="Calibri" w:cs="Calibri"/>
                <w:color w:val="000000"/>
                <w:sz w:val="22"/>
                <w:szCs w:val="22"/>
                <w:lang w:eastAsia="es-ES"/>
              </w:rPr>
            </w:pPr>
            <w:r w:rsidRPr="00FA71C3">
              <w:rPr>
                <w:rFonts w:ascii="Calibri" w:hAnsi="Calibri"/>
                <w:color w:val="000000"/>
                <w:sz w:val="16"/>
                <w:szCs w:val="22"/>
                <w:lang w:eastAsia="es-ES"/>
              </w:rPr>
              <w:t xml:space="preserve"> </w:t>
            </w:r>
          </w:p>
        </w:tc>
        <w:tc>
          <w:tcPr>
            <w:tcW w:w="1946" w:type="dxa"/>
            <w:tcBorders>
              <w:top w:val="single" w:sz="4" w:space="0" w:color="000000"/>
              <w:left w:val="single" w:sz="4" w:space="0" w:color="000000"/>
              <w:bottom w:val="single" w:sz="4" w:space="0" w:color="000000"/>
              <w:right w:val="single" w:sz="4" w:space="0" w:color="000000"/>
            </w:tcBorders>
            <w:shd w:val="clear" w:color="auto" w:fill="auto"/>
          </w:tcPr>
          <w:p w:rsidR="00FA71C3" w:rsidRPr="00FA71C3" w:rsidRDefault="00FA71C3" w:rsidP="00667A18">
            <w:pPr>
              <w:suppressAutoHyphens w:val="0"/>
              <w:rPr>
                <w:rFonts w:ascii="Calibri" w:eastAsia="Calibri" w:hAnsi="Calibri" w:cs="Calibri"/>
                <w:color w:val="000000"/>
                <w:sz w:val="22"/>
                <w:szCs w:val="22"/>
                <w:lang w:eastAsia="es-ES"/>
              </w:rPr>
            </w:pPr>
            <w:r w:rsidRPr="00FA71C3">
              <w:rPr>
                <w:rFonts w:ascii="Calibri" w:hAnsi="Calibri"/>
                <w:color w:val="000000"/>
                <w:sz w:val="16"/>
                <w:szCs w:val="22"/>
                <w:lang w:eastAsia="es-ES"/>
              </w:rPr>
              <w:t xml:space="preserve"> </w:t>
            </w:r>
          </w:p>
        </w:tc>
      </w:tr>
      <w:tr w:rsidR="00667A18" w:rsidRPr="00FA71C3" w:rsidTr="00667A18">
        <w:trPr>
          <w:trHeight w:val="204"/>
        </w:trPr>
        <w:tc>
          <w:tcPr>
            <w:tcW w:w="6768" w:type="dxa"/>
            <w:tcBorders>
              <w:top w:val="single" w:sz="4" w:space="0" w:color="000000"/>
              <w:left w:val="single" w:sz="4" w:space="0" w:color="000000"/>
              <w:bottom w:val="single" w:sz="4" w:space="0" w:color="000000"/>
              <w:right w:val="single" w:sz="4" w:space="0" w:color="000000"/>
            </w:tcBorders>
            <w:shd w:val="clear" w:color="auto" w:fill="auto"/>
          </w:tcPr>
          <w:p w:rsidR="00FA71C3" w:rsidRPr="00FA71C3" w:rsidRDefault="00FA71C3" w:rsidP="00667A18">
            <w:pPr>
              <w:suppressAutoHyphens w:val="0"/>
              <w:rPr>
                <w:rFonts w:ascii="Calibri" w:eastAsia="Calibri" w:hAnsi="Calibri" w:cs="Calibri"/>
                <w:color w:val="000000"/>
                <w:sz w:val="22"/>
                <w:szCs w:val="22"/>
                <w:lang w:eastAsia="es-ES"/>
              </w:rPr>
            </w:pPr>
            <w:r w:rsidRPr="00FA71C3">
              <w:rPr>
                <w:rFonts w:ascii="Calibri" w:hAnsi="Calibri"/>
                <w:color w:val="000000"/>
                <w:sz w:val="16"/>
                <w:szCs w:val="22"/>
                <w:lang w:eastAsia="es-ES"/>
              </w:rPr>
              <w:t xml:space="preserve"> </w:t>
            </w:r>
          </w:p>
        </w:tc>
        <w:tc>
          <w:tcPr>
            <w:tcW w:w="1946" w:type="dxa"/>
            <w:tcBorders>
              <w:top w:val="single" w:sz="4" w:space="0" w:color="000000"/>
              <w:left w:val="single" w:sz="4" w:space="0" w:color="000000"/>
              <w:bottom w:val="single" w:sz="4" w:space="0" w:color="000000"/>
              <w:right w:val="single" w:sz="4" w:space="0" w:color="000000"/>
            </w:tcBorders>
            <w:shd w:val="clear" w:color="auto" w:fill="auto"/>
          </w:tcPr>
          <w:p w:rsidR="00FA71C3" w:rsidRPr="00FA71C3" w:rsidRDefault="00FA71C3" w:rsidP="00667A18">
            <w:pPr>
              <w:suppressAutoHyphens w:val="0"/>
              <w:rPr>
                <w:rFonts w:ascii="Calibri" w:eastAsia="Calibri" w:hAnsi="Calibri" w:cs="Calibri"/>
                <w:color w:val="000000"/>
                <w:sz w:val="22"/>
                <w:szCs w:val="22"/>
                <w:lang w:eastAsia="es-ES"/>
              </w:rPr>
            </w:pPr>
            <w:r w:rsidRPr="00FA71C3">
              <w:rPr>
                <w:rFonts w:ascii="Calibri" w:hAnsi="Calibri"/>
                <w:color w:val="000000"/>
                <w:sz w:val="16"/>
                <w:szCs w:val="22"/>
                <w:lang w:eastAsia="es-ES"/>
              </w:rPr>
              <w:t xml:space="preserve"> </w:t>
            </w:r>
          </w:p>
        </w:tc>
      </w:tr>
      <w:tr w:rsidR="00667A18" w:rsidRPr="00FA71C3" w:rsidTr="00667A18">
        <w:trPr>
          <w:trHeight w:val="206"/>
        </w:trPr>
        <w:tc>
          <w:tcPr>
            <w:tcW w:w="6768" w:type="dxa"/>
            <w:tcBorders>
              <w:top w:val="single" w:sz="4" w:space="0" w:color="000000"/>
              <w:left w:val="single" w:sz="4" w:space="0" w:color="000000"/>
              <w:bottom w:val="single" w:sz="4" w:space="0" w:color="000000"/>
              <w:right w:val="single" w:sz="4" w:space="0" w:color="000000"/>
            </w:tcBorders>
            <w:shd w:val="clear" w:color="auto" w:fill="auto"/>
          </w:tcPr>
          <w:p w:rsidR="00FA71C3" w:rsidRPr="00FA71C3" w:rsidRDefault="00FA71C3" w:rsidP="00667A18">
            <w:pPr>
              <w:suppressAutoHyphens w:val="0"/>
              <w:rPr>
                <w:rFonts w:ascii="Calibri" w:eastAsia="Calibri" w:hAnsi="Calibri" w:cs="Calibri"/>
                <w:color w:val="000000"/>
                <w:sz w:val="22"/>
                <w:szCs w:val="22"/>
                <w:lang w:eastAsia="es-ES"/>
              </w:rPr>
            </w:pPr>
            <w:r w:rsidRPr="00FA71C3">
              <w:rPr>
                <w:rFonts w:ascii="Calibri" w:hAnsi="Calibri"/>
                <w:color w:val="000000"/>
                <w:sz w:val="16"/>
                <w:szCs w:val="22"/>
                <w:lang w:eastAsia="es-ES"/>
              </w:rPr>
              <w:t xml:space="preserve"> </w:t>
            </w:r>
          </w:p>
        </w:tc>
        <w:tc>
          <w:tcPr>
            <w:tcW w:w="1946" w:type="dxa"/>
            <w:tcBorders>
              <w:top w:val="single" w:sz="4" w:space="0" w:color="000000"/>
              <w:left w:val="single" w:sz="4" w:space="0" w:color="000000"/>
              <w:bottom w:val="single" w:sz="4" w:space="0" w:color="000000"/>
              <w:right w:val="single" w:sz="4" w:space="0" w:color="000000"/>
            </w:tcBorders>
            <w:shd w:val="clear" w:color="auto" w:fill="auto"/>
          </w:tcPr>
          <w:p w:rsidR="00FA71C3" w:rsidRPr="00FA71C3" w:rsidRDefault="00FA71C3" w:rsidP="00667A18">
            <w:pPr>
              <w:suppressAutoHyphens w:val="0"/>
              <w:rPr>
                <w:rFonts w:ascii="Calibri" w:eastAsia="Calibri" w:hAnsi="Calibri" w:cs="Calibri"/>
                <w:color w:val="000000"/>
                <w:sz w:val="22"/>
                <w:szCs w:val="22"/>
                <w:lang w:eastAsia="es-ES"/>
              </w:rPr>
            </w:pPr>
            <w:r w:rsidRPr="00FA71C3">
              <w:rPr>
                <w:rFonts w:ascii="Calibri" w:hAnsi="Calibri"/>
                <w:color w:val="000000"/>
                <w:sz w:val="16"/>
                <w:szCs w:val="22"/>
                <w:lang w:eastAsia="es-ES"/>
              </w:rPr>
              <w:t xml:space="preserve"> </w:t>
            </w:r>
          </w:p>
        </w:tc>
      </w:tr>
      <w:tr w:rsidR="00667A18" w:rsidRPr="00FA71C3" w:rsidTr="00667A18">
        <w:trPr>
          <w:trHeight w:val="204"/>
        </w:trPr>
        <w:tc>
          <w:tcPr>
            <w:tcW w:w="6768" w:type="dxa"/>
            <w:tcBorders>
              <w:top w:val="single" w:sz="4" w:space="0" w:color="000000"/>
              <w:left w:val="single" w:sz="4" w:space="0" w:color="000000"/>
              <w:bottom w:val="single" w:sz="4" w:space="0" w:color="000000"/>
              <w:right w:val="single" w:sz="4" w:space="0" w:color="000000"/>
            </w:tcBorders>
            <w:shd w:val="clear" w:color="auto" w:fill="auto"/>
          </w:tcPr>
          <w:p w:rsidR="00FA71C3" w:rsidRPr="00FA71C3" w:rsidRDefault="00FA71C3" w:rsidP="00667A18">
            <w:pPr>
              <w:suppressAutoHyphens w:val="0"/>
              <w:rPr>
                <w:rFonts w:ascii="Calibri" w:eastAsia="Calibri" w:hAnsi="Calibri" w:cs="Calibri"/>
                <w:color w:val="000000"/>
                <w:sz w:val="22"/>
                <w:szCs w:val="22"/>
                <w:lang w:eastAsia="es-ES"/>
              </w:rPr>
            </w:pPr>
            <w:r w:rsidRPr="00FA71C3">
              <w:rPr>
                <w:rFonts w:ascii="Calibri" w:hAnsi="Calibri"/>
                <w:color w:val="000000"/>
                <w:sz w:val="16"/>
                <w:szCs w:val="22"/>
                <w:lang w:eastAsia="es-ES"/>
              </w:rPr>
              <w:t xml:space="preserve"> </w:t>
            </w:r>
          </w:p>
        </w:tc>
        <w:tc>
          <w:tcPr>
            <w:tcW w:w="1946" w:type="dxa"/>
            <w:tcBorders>
              <w:top w:val="single" w:sz="4" w:space="0" w:color="000000"/>
              <w:left w:val="single" w:sz="4" w:space="0" w:color="000000"/>
              <w:bottom w:val="single" w:sz="4" w:space="0" w:color="000000"/>
              <w:right w:val="single" w:sz="4" w:space="0" w:color="000000"/>
            </w:tcBorders>
            <w:shd w:val="clear" w:color="auto" w:fill="auto"/>
          </w:tcPr>
          <w:p w:rsidR="00FA71C3" w:rsidRPr="00FA71C3" w:rsidRDefault="00FA71C3" w:rsidP="00667A18">
            <w:pPr>
              <w:suppressAutoHyphens w:val="0"/>
              <w:rPr>
                <w:rFonts w:ascii="Calibri" w:eastAsia="Calibri" w:hAnsi="Calibri" w:cs="Calibri"/>
                <w:color w:val="000000"/>
                <w:sz w:val="22"/>
                <w:szCs w:val="22"/>
                <w:lang w:eastAsia="es-ES"/>
              </w:rPr>
            </w:pPr>
            <w:r w:rsidRPr="00FA71C3">
              <w:rPr>
                <w:rFonts w:ascii="Calibri" w:hAnsi="Calibri"/>
                <w:color w:val="000000"/>
                <w:sz w:val="16"/>
                <w:szCs w:val="22"/>
                <w:lang w:eastAsia="es-ES"/>
              </w:rPr>
              <w:t xml:space="preserve"> </w:t>
            </w:r>
          </w:p>
        </w:tc>
      </w:tr>
      <w:tr w:rsidR="00667A18" w:rsidRPr="00FA71C3" w:rsidTr="00667A18">
        <w:trPr>
          <w:trHeight w:val="204"/>
        </w:trPr>
        <w:tc>
          <w:tcPr>
            <w:tcW w:w="6768" w:type="dxa"/>
            <w:tcBorders>
              <w:top w:val="single" w:sz="4" w:space="0" w:color="000000"/>
              <w:left w:val="single" w:sz="4" w:space="0" w:color="000000"/>
              <w:bottom w:val="single" w:sz="4" w:space="0" w:color="000000"/>
              <w:right w:val="single" w:sz="4" w:space="0" w:color="000000"/>
            </w:tcBorders>
            <w:shd w:val="clear" w:color="auto" w:fill="auto"/>
          </w:tcPr>
          <w:p w:rsidR="00FA71C3" w:rsidRPr="00FA71C3" w:rsidRDefault="00FA71C3" w:rsidP="00667A18">
            <w:pPr>
              <w:suppressAutoHyphens w:val="0"/>
              <w:rPr>
                <w:rFonts w:ascii="Calibri" w:eastAsia="Calibri" w:hAnsi="Calibri" w:cs="Calibri"/>
                <w:color w:val="000000"/>
                <w:sz w:val="22"/>
                <w:szCs w:val="22"/>
                <w:lang w:eastAsia="es-ES"/>
              </w:rPr>
            </w:pPr>
            <w:r w:rsidRPr="00FA71C3">
              <w:rPr>
                <w:rFonts w:ascii="Calibri" w:hAnsi="Calibri"/>
                <w:color w:val="000000"/>
                <w:sz w:val="16"/>
                <w:szCs w:val="22"/>
                <w:lang w:eastAsia="es-ES"/>
              </w:rPr>
              <w:t xml:space="preserve"> </w:t>
            </w:r>
          </w:p>
        </w:tc>
        <w:tc>
          <w:tcPr>
            <w:tcW w:w="1946" w:type="dxa"/>
            <w:tcBorders>
              <w:top w:val="single" w:sz="4" w:space="0" w:color="000000"/>
              <w:left w:val="single" w:sz="4" w:space="0" w:color="000000"/>
              <w:bottom w:val="single" w:sz="4" w:space="0" w:color="000000"/>
              <w:right w:val="single" w:sz="4" w:space="0" w:color="000000"/>
            </w:tcBorders>
            <w:shd w:val="clear" w:color="auto" w:fill="auto"/>
          </w:tcPr>
          <w:p w:rsidR="00FA71C3" w:rsidRPr="00FA71C3" w:rsidRDefault="00FA71C3" w:rsidP="00667A18">
            <w:pPr>
              <w:suppressAutoHyphens w:val="0"/>
              <w:rPr>
                <w:rFonts w:ascii="Calibri" w:eastAsia="Calibri" w:hAnsi="Calibri" w:cs="Calibri"/>
                <w:color w:val="000000"/>
                <w:sz w:val="22"/>
                <w:szCs w:val="22"/>
                <w:lang w:eastAsia="es-ES"/>
              </w:rPr>
            </w:pPr>
            <w:r w:rsidRPr="00FA71C3">
              <w:rPr>
                <w:rFonts w:ascii="Calibri" w:hAnsi="Calibri"/>
                <w:color w:val="000000"/>
                <w:sz w:val="16"/>
                <w:szCs w:val="22"/>
                <w:lang w:eastAsia="es-ES"/>
              </w:rPr>
              <w:t xml:space="preserve"> </w:t>
            </w:r>
          </w:p>
        </w:tc>
      </w:tr>
      <w:tr w:rsidR="00667A18" w:rsidRPr="00FA71C3" w:rsidTr="00667A18">
        <w:trPr>
          <w:trHeight w:val="204"/>
        </w:trPr>
        <w:tc>
          <w:tcPr>
            <w:tcW w:w="6768" w:type="dxa"/>
            <w:tcBorders>
              <w:top w:val="single" w:sz="4" w:space="0" w:color="000000"/>
              <w:left w:val="nil"/>
              <w:bottom w:val="nil"/>
              <w:right w:val="single" w:sz="4" w:space="0" w:color="000000"/>
            </w:tcBorders>
            <w:shd w:val="clear" w:color="auto" w:fill="auto"/>
          </w:tcPr>
          <w:p w:rsidR="00FA71C3" w:rsidRPr="00FA71C3" w:rsidRDefault="00FA71C3" w:rsidP="00667A18">
            <w:pPr>
              <w:suppressAutoHyphens w:val="0"/>
              <w:ind w:left="8"/>
              <w:jc w:val="center"/>
              <w:rPr>
                <w:rFonts w:ascii="Calibri" w:eastAsia="Calibri" w:hAnsi="Calibri" w:cs="Calibri"/>
                <w:color w:val="000000"/>
                <w:sz w:val="22"/>
                <w:szCs w:val="22"/>
                <w:lang w:eastAsia="es-ES"/>
              </w:rPr>
            </w:pPr>
            <w:r w:rsidRPr="00FA71C3">
              <w:rPr>
                <w:rFonts w:ascii="Calibri" w:hAnsi="Calibri"/>
                <w:color w:val="000000"/>
                <w:sz w:val="16"/>
                <w:szCs w:val="22"/>
                <w:lang w:eastAsia="es-ES"/>
              </w:rPr>
              <w:t xml:space="preserve">TOTAL </w:t>
            </w:r>
          </w:p>
        </w:tc>
        <w:tc>
          <w:tcPr>
            <w:tcW w:w="1946" w:type="dxa"/>
            <w:tcBorders>
              <w:top w:val="single" w:sz="4" w:space="0" w:color="000000"/>
              <w:left w:val="single" w:sz="4" w:space="0" w:color="000000"/>
              <w:bottom w:val="single" w:sz="4" w:space="0" w:color="000000"/>
              <w:right w:val="single" w:sz="4" w:space="0" w:color="000000"/>
            </w:tcBorders>
            <w:shd w:val="clear" w:color="auto" w:fill="auto"/>
          </w:tcPr>
          <w:p w:rsidR="00FA71C3" w:rsidRPr="00FA71C3" w:rsidRDefault="00FA71C3" w:rsidP="00667A18">
            <w:pPr>
              <w:suppressAutoHyphens w:val="0"/>
              <w:rPr>
                <w:rFonts w:ascii="Calibri" w:eastAsia="Calibri" w:hAnsi="Calibri" w:cs="Calibri"/>
                <w:color w:val="000000"/>
                <w:sz w:val="22"/>
                <w:szCs w:val="22"/>
                <w:lang w:eastAsia="es-ES"/>
              </w:rPr>
            </w:pPr>
            <w:r w:rsidRPr="00FA71C3">
              <w:rPr>
                <w:rFonts w:ascii="Calibri" w:hAnsi="Calibri"/>
                <w:color w:val="000000"/>
                <w:sz w:val="16"/>
                <w:szCs w:val="22"/>
                <w:lang w:eastAsia="es-ES"/>
              </w:rPr>
              <w:t xml:space="preserve"> </w:t>
            </w:r>
          </w:p>
        </w:tc>
      </w:tr>
    </w:tbl>
    <w:p w:rsidR="00FA71C3" w:rsidRPr="00FA71C3" w:rsidRDefault="00FA71C3" w:rsidP="00A64784">
      <w:pPr>
        <w:suppressAutoHyphens w:val="0"/>
        <w:spacing w:line="259" w:lineRule="auto"/>
        <w:rPr>
          <w:rFonts w:ascii="Calibri" w:eastAsia="Calibri" w:hAnsi="Calibri" w:cs="Calibri"/>
          <w:color w:val="000000"/>
          <w:sz w:val="22"/>
          <w:szCs w:val="22"/>
          <w:lang w:eastAsia="es-ES"/>
        </w:rPr>
      </w:pPr>
    </w:p>
    <w:p w:rsidR="00FA71C3" w:rsidRPr="00FA71C3" w:rsidRDefault="00FA71C3" w:rsidP="00FA71C3">
      <w:pPr>
        <w:suppressAutoHyphens w:val="0"/>
        <w:spacing w:after="1" w:line="255" w:lineRule="auto"/>
        <w:ind w:left="552" w:right="831" w:hanging="10"/>
        <w:rPr>
          <w:rFonts w:ascii="Calibri" w:eastAsia="Calibri" w:hAnsi="Calibri" w:cs="Calibri"/>
          <w:color w:val="000000"/>
          <w:sz w:val="22"/>
          <w:szCs w:val="22"/>
          <w:lang w:eastAsia="es-ES"/>
        </w:rPr>
      </w:pPr>
      <w:r w:rsidRPr="00FA71C3">
        <w:rPr>
          <w:color w:val="000000"/>
          <w:sz w:val="16"/>
          <w:szCs w:val="22"/>
          <w:lang w:eastAsia="es-ES"/>
        </w:rPr>
        <w:t xml:space="preserve"> FUENTES DE FINANCIACIÓN:  </w:t>
      </w:r>
    </w:p>
    <w:p w:rsidR="00FA71C3" w:rsidRPr="00FA71C3" w:rsidRDefault="00FA71C3" w:rsidP="00FA71C3">
      <w:pPr>
        <w:suppressAutoHyphens w:val="0"/>
        <w:spacing w:line="259" w:lineRule="auto"/>
        <w:ind w:left="557"/>
        <w:rPr>
          <w:rFonts w:ascii="Calibri" w:eastAsia="Calibri" w:hAnsi="Calibri" w:cs="Calibri"/>
          <w:color w:val="000000"/>
          <w:sz w:val="22"/>
          <w:szCs w:val="22"/>
          <w:lang w:eastAsia="es-ES"/>
        </w:rPr>
      </w:pPr>
      <w:r w:rsidRPr="00FA71C3">
        <w:rPr>
          <w:color w:val="000000"/>
          <w:sz w:val="16"/>
          <w:szCs w:val="22"/>
          <w:lang w:eastAsia="es-ES"/>
        </w:rPr>
        <w:t xml:space="preserve"> </w:t>
      </w:r>
    </w:p>
    <w:tbl>
      <w:tblPr>
        <w:tblW w:w="8714" w:type="dxa"/>
        <w:tblInd w:w="413" w:type="dxa"/>
        <w:tblCellMar>
          <w:top w:w="45" w:type="dxa"/>
          <w:right w:w="115" w:type="dxa"/>
        </w:tblCellMar>
        <w:tblLook w:val="04A0" w:firstRow="1" w:lastRow="0" w:firstColumn="1" w:lastColumn="0" w:noHBand="0" w:noVBand="1"/>
      </w:tblPr>
      <w:tblGrid>
        <w:gridCol w:w="6768"/>
        <w:gridCol w:w="1946"/>
      </w:tblGrid>
      <w:tr w:rsidR="00667A18" w:rsidRPr="00FA71C3" w:rsidTr="00667A18">
        <w:trPr>
          <w:trHeight w:val="204"/>
        </w:trPr>
        <w:tc>
          <w:tcPr>
            <w:tcW w:w="6768" w:type="dxa"/>
            <w:tcBorders>
              <w:top w:val="single" w:sz="4" w:space="0" w:color="000000"/>
              <w:left w:val="single" w:sz="4" w:space="0" w:color="000000"/>
              <w:bottom w:val="single" w:sz="4" w:space="0" w:color="000000"/>
              <w:right w:val="single" w:sz="4" w:space="0" w:color="000000"/>
            </w:tcBorders>
            <w:shd w:val="clear" w:color="auto" w:fill="auto"/>
          </w:tcPr>
          <w:p w:rsidR="00FA71C3" w:rsidRPr="00FA71C3" w:rsidRDefault="00FA71C3" w:rsidP="00667A18">
            <w:pPr>
              <w:suppressAutoHyphens w:val="0"/>
              <w:ind w:left="9"/>
              <w:jc w:val="center"/>
              <w:rPr>
                <w:rFonts w:ascii="Calibri" w:eastAsia="Calibri" w:hAnsi="Calibri" w:cs="Calibri"/>
                <w:color w:val="000000"/>
                <w:sz w:val="22"/>
                <w:szCs w:val="22"/>
                <w:lang w:eastAsia="es-ES"/>
              </w:rPr>
            </w:pPr>
            <w:r w:rsidRPr="00FA71C3">
              <w:rPr>
                <w:rFonts w:ascii="Calibri" w:hAnsi="Calibri"/>
                <w:color w:val="000000"/>
                <w:sz w:val="16"/>
                <w:szCs w:val="22"/>
                <w:lang w:eastAsia="es-ES"/>
              </w:rPr>
              <w:t xml:space="preserve">FUENTES </w:t>
            </w:r>
          </w:p>
        </w:tc>
        <w:tc>
          <w:tcPr>
            <w:tcW w:w="1946" w:type="dxa"/>
            <w:tcBorders>
              <w:top w:val="single" w:sz="4" w:space="0" w:color="000000"/>
              <w:left w:val="single" w:sz="4" w:space="0" w:color="000000"/>
              <w:bottom w:val="single" w:sz="4" w:space="0" w:color="000000"/>
              <w:right w:val="single" w:sz="4" w:space="0" w:color="000000"/>
            </w:tcBorders>
            <w:shd w:val="clear" w:color="auto" w:fill="auto"/>
          </w:tcPr>
          <w:p w:rsidR="00FA71C3" w:rsidRPr="00FA71C3" w:rsidRDefault="00FA71C3" w:rsidP="00667A18">
            <w:pPr>
              <w:suppressAutoHyphens w:val="0"/>
              <w:ind w:left="8"/>
              <w:jc w:val="center"/>
              <w:rPr>
                <w:rFonts w:ascii="Calibri" w:eastAsia="Calibri" w:hAnsi="Calibri" w:cs="Calibri"/>
                <w:color w:val="000000"/>
                <w:sz w:val="22"/>
                <w:szCs w:val="22"/>
                <w:lang w:eastAsia="es-ES"/>
              </w:rPr>
            </w:pPr>
            <w:r w:rsidRPr="00FA71C3">
              <w:rPr>
                <w:rFonts w:ascii="Calibri" w:hAnsi="Calibri"/>
                <w:color w:val="000000"/>
                <w:sz w:val="16"/>
                <w:szCs w:val="22"/>
                <w:lang w:eastAsia="es-ES"/>
              </w:rPr>
              <w:t xml:space="preserve">IMPORTE </w:t>
            </w:r>
          </w:p>
        </w:tc>
      </w:tr>
      <w:tr w:rsidR="00667A18" w:rsidRPr="00FA71C3" w:rsidTr="00667A18">
        <w:trPr>
          <w:trHeight w:val="206"/>
        </w:trPr>
        <w:tc>
          <w:tcPr>
            <w:tcW w:w="6768" w:type="dxa"/>
            <w:tcBorders>
              <w:top w:val="single" w:sz="4" w:space="0" w:color="000000"/>
              <w:left w:val="single" w:sz="4" w:space="0" w:color="000000"/>
              <w:bottom w:val="single" w:sz="4" w:space="0" w:color="000000"/>
              <w:right w:val="single" w:sz="4" w:space="0" w:color="000000"/>
            </w:tcBorders>
            <w:shd w:val="clear" w:color="auto" w:fill="auto"/>
          </w:tcPr>
          <w:p w:rsidR="00FA71C3" w:rsidRPr="00C873C1" w:rsidRDefault="00FA71C3" w:rsidP="00667A18">
            <w:pPr>
              <w:suppressAutoHyphens w:val="0"/>
              <w:rPr>
                <w:rFonts w:ascii="Calibri" w:eastAsia="Calibri" w:hAnsi="Calibri" w:cs="Calibri"/>
                <w:color w:val="000000"/>
                <w:sz w:val="22"/>
                <w:szCs w:val="22"/>
                <w:lang w:eastAsia="es-ES"/>
              </w:rPr>
            </w:pPr>
            <w:r w:rsidRPr="00C873C1">
              <w:rPr>
                <w:rFonts w:ascii="Calibri" w:hAnsi="Calibri"/>
                <w:color w:val="000000"/>
                <w:sz w:val="16"/>
                <w:szCs w:val="22"/>
                <w:lang w:eastAsia="es-ES"/>
              </w:rPr>
              <w:t xml:space="preserve">Consejería de Universidades, Igualdad, cultura y Deporte  </w:t>
            </w:r>
          </w:p>
        </w:tc>
        <w:tc>
          <w:tcPr>
            <w:tcW w:w="1946" w:type="dxa"/>
            <w:tcBorders>
              <w:top w:val="single" w:sz="4" w:space="0" w:color="000000"/>
              <w:left w:val="single" w:sz="4" w:space="0" w:color="000000"/>
              <w:bottom w:val="single" w:sz="4" w:space="0" w:color="000000"/>
              <w:right w:val="single" w:sz="4" w:space="0" w:color="000000"/>
            </w:tcBorders>
            <w:shd w:val="clear" w:color="auto" w:fill="auto"/>
          </w:tcPr>
          <w:p w:rsidR="00FA71C3" w:rsidRPr="00FA71C3" w:rsidRDefault="00FA71C3" w:rsidP="00667A18">
            <w:pPr>
              <w:suppressAutoHyphens w:val="0"/>
              <w:ind w:left="1"/>
              <w:rPr>
                <w:rFonts w:ascii="Calibri" w:eastAsia="Calibri" w:hAnsi="Calibri" w:cs="Calibri"/>
                <w:color w:val="000000"/>
                <w:sz w:val="22"/>
                <w:szCs w:val="22"/>
                <w:lang w:eastAsia="es-ES"/>
              </w:rPr>
            </w:pPr>
            <w:r w:rsidRPr="00FA71C3">
              <w:rPr>
                <w:rFonts w:ascii="Calibri" w:hAnsi="Calibri"/>
                <w:color w:val="000000"/>
                <w:sz w:val="16"/>
                <w:szCs w:val="22"/>
                <w:lang w:eastAsia="es-ES"/>
              </w:rPr>
              <w:t xml:space="preserve"> </w:t>
            </w:r>
          </w:p>
        </w:tc>
      </w:tr>
      <w:tr w:rsidR="00667A18" w:rsidRPr="00FA71C3" w:rsidTr="00667A18">
        <w:trPr>
          <w:trHeight w:val="204"/>
        </w:trPr>
        <w:tc>
          <w:tcPr>
            <w:tcW w:w="6768" w:type="dxa"/>
            <w:tcBorders>
              <w:top w:val="single" w:sz="4" w:space="0" w:color="000000"/>
              <w:left w:val="single" w:sz="4" w:space="0" w:color="000000"/>
              <w:bottom w:val="single" w:sz="4" w:space="0" w:color="000000"/>
              <w:right w:val="single" w:sz="4" w:space="0" w:color="000000"/>
            </w:tcBorders>
            <w:shd w:val="clear" w:color="auto" w:fill="auto"/>
          </w:tcPr>
          <w:p w:rsidR="00FA71C3" w:rsidRPr="00C873C1" w:rsidRDefault="00FA71C3" w:rsidP="00667A18">
            <w:pPr>
              <w:suppressAutoHyphens w:val="0"/>
              <w:rPr>
                <w:rFonts w:ascii="Calibri" w:eastAsia="Calibri" w:hAnsi="Calibri" w:cs="Calibri"/>
                <w:color w:val="000000"/>
                <w:sz w:val="22"/>
                <w:szCs w:val="22"/>
                <w:lang w:eastAsia="es-ES"/>
              </w:rPr>
            </w:pPr>
            <w:r w:rsidRPr="00C873C1">
              <w:rPr>
                <w:rFonts w:ascii="Calibri" w:hAnsi="Calibri"/>
                <w:color w:val="000000"/>
                <w:sz w:val="16"/>
                <w:szCs w:val="22"/>
                <w:lang w:eastAsia="es-ES"/>
              </w:rPr>
              <w:t xml:space="preserve"> Fondos propios </w:t>
            </w:r>
          </w:p>
        </w:tc>
        <w:tc>
          <w:tcPr>
            <w:tcW w:w="1946" w:type="dxa"/>
            <w:tcBorders>
              <w:top w:val="single" w:sz="4" w:space="0" w:color="000000"/>
              <w:left w:val="single" w:sz="4" w:space="0" w:color="000000"/>
              <w:bottom w:val="single" w:sz="4" w:space="0" w:color="000000"/>
              <w:right w:val="single" w:sz="4" w:space="0" w:color="000000"/>
            </w:tcBorders>
            <w:shd w:val="clear" w:color="auto" w:fill="auto"/>
          </w:tcPr>
          <w:p w:rsidR="00FA71C3" w:rsidRPr="00FA71C3" w:rsidRDefault="00FA71C3" w:rsidP="00667A18">
            <w:pPr>
              <w:suppressAutoHyphens w:val="0"/>
              <w:rPr>
                <w:rFonts w:ascii="Calibri" w:eastAsia="Calibri" w:hAnsi="Calibri" w:cs="Calibri"/>
                <w:color w:val="000000"/>
                <w:sz w:val="22"/>
                <w:szCs w:val="22"/>
                <w:lang w:eastAsia="es-ES"/>
              </w:rPr>
            </w:pPr>
            <w:r w:rsidRPr="00FA71C3">
              <w:rPr>
                <w:rFonts w:ascii="Calibri" w:hAnsi="Calibri"/>
                <w:color w:val="000000"/>
                <w:sz w:val="16"/>
                <w:szCs w:val="22"/>
                <w:lang w:eastAsia="es-ES"/>
              </w:rPr>
              <w:t xml:space="preserve"> </w:t>
            </w:r>
          </w:p>
        </w:tc>
      </w:tr>
      <w:tr w:rsidR="00667A18" w:rsidRPr="00FA71C3" w:rsidTr="00667A18">
        <w:trPr>
          <w:trHeight w:val="204"/>
        </w:trPr>
        <w:tc>
          <w:tcPr>
            <w:tcW w:w="6768" w:type="dxa"/>
            <w:tcBorders>
              <w:top w:val="single" w:sz="4" w:space="0" w:color="000000"/>
              <w:left w:val="single" w:sz="4" w:space="0" w:color="000000"/>
              <w:bottom w:val="single" w:sz="4" w:space="0" w:color="000000"/>
              <w:right w:val="single" w:sz="4" w:space="0" w:color="000000"/>
            </w:tcBorders>
            <w:shd w:val="clear" w:color="auto" w:fill="auto"/>
          </w:tcPr>
          <w:p w:rsidR="00A43263" w:rsidRDefault="00FA71C3" w:rsidP="00A43263">
            <w:pPr>
              <w:suppressAutoHyphens w:val="0"/>
              <w:rPr>
                <w:rFonts w:ascii="Calibri" w:hAnsi="Calibri"/>
                <w:color w:val="000000"/>
                <w:sz w:val="16"/>
                <w:szCs w:val="22"/>
                <w:lang w:eastAsia="es-ES"/>
              </w:rPr>
            </w:pPr>
            <w:r w:rsidRPr="00C873C1">
              <w:rPr>
                <w:rFonts w:ascii="Calibri" w:hAnsi="Calibri"/>
                <w:color w:val="000000"/>
                <w:sz w:val="16"/>
                <w:szCs w:val="22"/>
                <w:lang w:eastAsia="es-ES"/>
              </w:rPr>
              <w:t xml:space="preserve"> </w:t>
            </w:r>
            <w:r w:rsidR="00A43263">
              <w:rPr>
                <w:rFonts w:ascii="Calibri" w:hAnsi="Calibri"/>
                <w:color w:val="000000"/>
                <w:sz w:val="16"/>
                <w:szCs w:val="22"/>
                <w:lang w:eastAsia="es-ES"/>
              </w:rPr>
              <w:t xml:space="preserve">Aportación entidades publicas </w:t>
            </w:r>
          </w:p>
          <w:p w:rsidR="00FA71C3" w:rsidRPr="00C873C1" w:rsidRDefault="00FA71C3" w:rsidP="00A43263">
            <w:pPr>
              <w:suppressAutoHyphens w:val="0"/>
              <w:rPr>
                <w:rFonts w:ascii="Calibri" w:eastAsia="Calibri" w:hAnsi="Calibri" w:cs="Calibri"/>
                <w:color w:val="000000"/>
                <w:sz w:val="22"/>
                <w:szCs w:val="22"/>
                <w:lang w:eastAsia="es-ES"/>
              </w:rPr>
            </w:pPr>
            <w:r w:rsidRPr="00C873C1">
              <w:rPr>
                <w:rFonts w:ascii="Calibri" w:hAnsi="Calibri"/>
                <w:color w:val="000000"/>
                <w:sz w:val="16"/>
                <w:szCs w:val="22"/>
                <w:lang w:eastAsia="es-ES"/>
              </w:rPr>
              <w:t xml:space="preserve"> </w:t>
            </w:r>
          </w:p>
        </w:tc>
        <w:tc>
          <w:tcPr>
            <w:tcW w:w="1946" w:type="dxa"/>
            <w:tcBorders>
              <w:top w:val="single" w:sz="4" w:space="0" w:color="000000"/>
              <w:left w:val="single" w:sz="4" w:space="0" w:color="000000"/>
              <w:bottom w:val="single" w:sz="4" w:space="0" w:color="000000"/>
              <w:right w:val="single" w:sz="4" w:space="0" w:color="000000"/>
            </w:tcBorders>
            <w:shd w:val="clear" w:color="auto" w:fill="auto"/>
          </w:tcPr>
          <w:p w:rsidR="00FA71C3" w:rsidRPr="00FA71C3" w:rsidRDefault="00FA71C3" w:rsidP="00667A18">
            <w:pPr>
              <w:suppressAutoHyphens w:val="0"/>
              <w:rPr>
                <w:rFonts w:ascii="Calibri" w:eastAsia="Calibri" w:hAnsi="Calibri" w:cs="Calibri"/>
                <w:color w:val="000000"/>
                <w:sz w:val="22"/>
                <w:szCs w:val="22"/>
                <w:lang w:eastAsia="es-ES"/>
              </w:rPr>
            </w:pPr>
            <w:r w:rsidRPr="00FA71C3">
              <w:rPr>
                <w:rFonts w:ascii="Calibri" w:hAnsi="Calibri"/>
                <w:color w:val="000000"/>
                <w:sz w:val="16"/>
                <w:szCs w:val="22"/>
                <w:lang w:eastAsia="es-ES"/>
              </w:rPr>
              <w:t xml:space="preserve"> </w:t>
            </w:r>
          </w:p>
        </w:tc>
      </w:tr>
      <w:tr w:rsidR="00667A18" w:rsidRPr="00FA71C3" w:rsidTr="00667A18">
        <w:trPr>
          <w:trHeight w:val="204"/>
        </w:trPr>
        <w:tc>
          <w:tcPr>
            <w:tcW w:w="6768" w:type="dxa"/>
            <w:tcBorders>
              <w:top w:val="single" w:sz="4" w:space="0" w:color="000000"/>
              <w:left w:val="single" w:sz="4" w:space="0" w:color="000000"/>
              <w:bottom w:val="single" w:sz="4" w:space="0" w:color="000000"/>
              <w:right w:val="single" w:sz="4" w:space="0" w:color="000000"/>
            </w:tcBorders>
            <w:shd w:val="clear" w:color="auto" w:fill="auto"/>
          </w:tcPr>
          <w:p w:rsidR="00FA71C3" w:rsidRPr="00C873C1" w:rsidRDefault="00A43263" w:rsidP="00667A18">
            <w:pPr>
              <w:suppressAutoHyphens w:val="0"/>
              <w:rPr>
                <w:rFonts w:ascii="Calibri" w:eastAsia="Calibri" w:hAnsi="Calibri" w:cs="Calibri"/>
                <w:color w:val="000000"/>
                <w:sz w:val="22"/>
                <w:szCs w:val="22"/>
                <w:lang w:eastAsia="es-ES"/>
              </w:rPr>
            </w:pPr>
            <w:r>
              <w:rPr>
                <w:rFonts w:ascii="Calibri" w:hAnsi="Calibri"/>
                <w:color w:val="000000"/>
                <w:sz w:val="16"/>
                <w:szCs w:val="22"/>
                <w:lang w:eastAsia="es-ES"/>
              </w:rPr>
              <w:t xml:space="preserve">Aportación entidades privadas </w:t>
            </w:r>
            <w:r w:rsidR="00FA71C3" w:rsidRPr="00C873C1">
              <w:rPr>
                <w:rFonts w:ascii="Calibri" w:hAnsi="Calibri"/>
                <w:color w:val="000000"/>
                <w:sz w:val="16"/>
                <w:szCs w:val="22"/>
                <w:lang w:eastAsia="es-ES"/>
              </w:rPr>
              <w:t xml:space="preserve"> </w:t>
            </w:r>
          </w:p>
        </w:tc>
        <w:tc>
          <w:tcPr>
            <w:tcW w:w="1946" w:type="dxa"/>
            <w:tcBorders>
              <w:top w:val="single" w:sz="4" w:space="0" w:color="000000"/>
              <w:left w:val="single" w:sz="4" w:space="0" w:color="000000"/>
              <w:bottom w:val="single" w:sz="4" w:space="0" w:color="000000"/>
              <w:right w:val="single" w:sz="4" w:space="0" w:color="000000"/>
            </w:tcBorders>
            <w:shd w:val="clear" w:color="auto" w:fill="auto"/>
          </w:tcPr>
          <w:p w:rsidR="00FA71C3" w:rsidRPr="00FA71C3" w:rsidRDefault="00FA71C3" w:rsidP="00667A18">
            <w:pPr>
              <w:suppressAutoHyphens w:val="0"/>
              <w:rPr>
                <w:rFonts w:ascii="Calibri" w:eastAsia="Calibri" w:hAnsi="Calibri" w:cs="Calibri"/>
                <w:color w:val="000000"/>
                <w:sz w:val="22"/>
                <w:szCs w:val="22"/>
                <w:lang w:eastAsia="es-ES"/>
              </w:rPr>
            </w:pPr>
            <w:r w:rsidRPr="00FA71C3">
              <w:rPr>
                <w:rFonts w:ascii="Calibri" w:hAnsi="Calibri"/>
                <w:color w:val="000000"/>
                <w:sz w:val="16"/>
                <w:szCs w:val="22"/>
                <w:lang w:eastAsia="es-ES"/>
              </w:rPr>
              <w:t xml:space="preserve"> </w:t>
            </w:r>
          </w:p>
        </w:tc>
      </w:tr>
      <w:tr w:rsidR="00667A18" w:rsidRPr="00FA71C3" w:rsidTr="00667A18">
        <w:trPr>
          <w:trHeight w:val="204"/>
        </w:trPr>
        <w:tc>
          <w:tcPr>
            <w:tcW w:w="6768" w:type="dxa"/>
            <w:tcBorders>
              <w:top w:val="single" w:sz="4" w:space="0" w:color="000000"/>
              <w:left w:val="single" w:sz="4" w:space="0" w:color="000000"/>
              <w:bottom w:val="single" w:sz="4" w:space="0" w:color="000000"/>
              <w:right w:val="single" w:sz="4" w:space="0" w:color="000000"/>
            </w:tcBorders>
            <w:shd w:val="clear" w:color="auto" w:fill="auto"/>
          </w:tcPr>
          <w:p w:rsidR="00FA71C3" w:rsidRPr="00FA71C3" w:rsidRDefault="00FA71C3" w:rsidP="00667A18">
            <w:pPr>
              <w:suppressAutoHyphens w:val="0"/>
              <w:rPr>
                <w:rFonts w:ascii="Calibri" w:eastAsia="Calibri" w:hAnsi="Calibri" w:cs="Calibri"/>
                <w:color w:val="000000"/>
                <w:sz w:val="22"/>
                <w:szCs w:val="22"/>
                <w:lang w:eastAsia="es-ES"/>
              </w:rPr>
            </w:pPr>
            <w:r w:rsidRPr="00FA71C3">
              <w:rPr>
                <w:rFonts w:ascii="Calibri" w:hAnsi="Calibri"/>
                <w:color w:val="000000"/>
                <w:sz w:val="16"/>
                <w:szCs w:val="22"/>
                <w:lang w:eastAsia="es-ES"/>
              </w:rPr>
              <w:t xml:space="preserve"> </w:t>
            </w:r>
            <w:r w:rsidR="00A43263">
              <w:rPr>
                <w:rFonts w:ascii="Calibri" w:hAnsi="Calibri"/>
                <w:color w:val="000000"/>
                <w:sz w:val="16"/>
                <w:szCs w:val="22"/>
                <w:lang w:eastAsia="es-ES"/>
              </w:rPr>
              <w:t xml:space="preserve">Otros ingresos </w:t>
            </w:r>
          </w:p>
        </w:tc>
        <w:tc>
          <w:tcPr>
            <w:tcW w:w="1946" w:type="dxa"/>
            <w:tcBorders>
              <w:top w:val="single" w:sz="4" w:space="0" w:color="000000"/>
              <w:left w:val="single" w:sz="4" w:space="0" w:color="000000"/>
              <w:bottom w:val="single" w:sz="4" w:space="0" w:color="000000"/>
              <w:right w:val="single" w:sz="4" w:space="0" w:color="000000"/>
            </w:tcBorders>
            <w:shd w:val="clear" w:color="auto" w:fill="auto"/>
          </w:tcPr>
          <w:p w:rsidR="00FA71C3" w:rsidRPr="00FA71C3" w:rsidRDefault="00FA71C3" w:rsidP="00667A18">
            <w:pPr>
              <w:suppressAutoHyphens w:val="0"/>
              <w:rPr>
                <w:rFonts w:ascii="Calibri" w:eastAsia="Calibri" w:hAnsi="Calibri" w:cs="Calibri"/>
                <w:color w:val="000000"/>
                <w:sz w:val="22"/>
                <w:szCs w:val="22"/>
                <w:lang w:eastAsia="es-ES"/>
              </w:rPr>
            </w:pPr>
            <w:r w:rsidRPr="00FA71C3">
              <w:rPr>
                <w:rFonts w:ascii="Calibri" w:hAnsi="Calibri"/>
                <w:color w:val="000000"/>
                <w:sz w:val="16"/>
                <w:szCs w:val="22"/>
                <w:lang w:eastAsia="es-ES"/>
              </w:rPr>
              <w:t xml:space="preserve"> </w:t>
            </w:r>
          </w:p>
        </w:tc>
      </w:tr>
      <w:tr w:rsidR="00667A18" w:rsidRPr="00FA71C3" w:rsidTr="00667A18">
        <w:trPr>
          <w:trHeight w:val="206"/>
        </w:trPr>
        <w:tc>
          <w:tcPr>
            <w:tcW w:w="6768" w:type="dxa"/>
            <w:tcBorders>
              <w:top w:val="single" w:sz="4" w:space="0" w:color="000000"/>
              <w:left w:val="single" w:sz="4" w:space="0" w:color="000000"/>
              <w:bottom w:val="single" w:sz="4" w:space="0" w:color="000000"/>
              <w:right w:val="single" w:sz="4" w:space="0" w:color="000000"/>
            </w:tcBorders>
            <w:shd w:val="clear" w:color="auto" w:fill="auto"/>
          </w:tcPr>
          <w:p w:rsidR="00FA71C3" w:rsidRPr="00FA71C3" w:rsidRDefault="00FA71C3" w:rsidP="00667A18">
            <w:pPr>
              <w:suppressAutoHyphens w:val="0"/>
              <w:ind w:left="8"/>
              <w:jc w:val="center"/>
              <w:rPr>
                <w:rFonts w:ascii="Calibri" w:eastAsia="Calibri" w:hAnsi="Calibri" w:cs="Calibri"/>
                <w:color w:val="000000"/>
                <w:sz w:val="22"/>
                <w:szCs w:val="22"/>
                <w:lang w:eastAsia="es-ES"/>
              </w:rPr>
            </w:pPr>
            <w:r w:rsidRPr="00FA71C3">
              <w:rPr>
                <w:rFonts w:ascii="Calibri" w:hAnsi="Calibri"/>
                <w:color w:val="000000"/>
                <w:sz w:val="16"/>
                <w:szCs w:val="22"/>
                <w:lang w:eastAsia="es-ES"/>
              </w:rPr>
              <w:t xml:space="preserve">TOTAL </w:t>
            </w:r>
          </w:p>
        </w:tc>
        <w:tc>
          <w:tcPr>
            <w:tcW w:w="1946" w:type="dxa"/>
            <w:tcBorders>
              <w:top w:val="single" w:sz="4" w:space="0" w:color="000000"/>
              <w:left w:val="single" w:sz="4" w:space="0" w:color="000000"/>
              <w:bottom w:val="single" w:sz="4" w:space="0" w:color="000000"/>
              <w:right w:val="single" w:sz="4" w:space="0" w:color="000000"/>
            </w:tcBorders>
            <w:shd w:val="clear" w:color="auto" w:fill="auto"/>
          </w:tcPr>
          <w:p w:rsidR="00FA71C3" w:rsidRPr="00FA71C3" w:rsidRDefault="00FA71C3" w:rsidP="00667A18">
            <w:pPr>
              <w:suppressAutoHyphens w:val="0"/>
              <w:rPr>
                <w:rFonts w:ascii="Calibri" w:eastAsia="Calibri" w:hAnsi="Calibri" w:cs="Calibri"/>
                <w:color w:val="000000"/>
                <w:sz w:val="22"/>
                <w:szCs w:val="22"/>
                <w:lang w:eastAsia="es-ES"/>
              </w:rPr>
            </w:pPr>
            <w:r w:rsidRPr="00FA71C3">
              <w:rPr>
                <w:rFonts w:ascii="Calibri" w:hAnsi="Calibri"/>
                <w:color w:val="000000"/>
                <w:sz w:val="16"/>
                <w:szCs w:val="22"/>
                <w:lang w:eastAsia="es-ES"/>
              </w:rPr>
              <w:t xml:space="preserve"> </w:t>
            </w:r>
          </w:p>
        </w:tc>
      </w:tr>
    </w:tbl>
    <w:p w:rsidR="00FA71C3" w:rsidRPr="00FA71C3" w:rsidRDefault="00FA71C3" w:rsidP="00FA71C3">
      <w:pPr>
        <w:suppressAutoHyphens w:val="0"/>
        <w:spacing w:line="259" w:lineRule="auto"/>
        <w:ind w:left="557"/>
        <w:rPr>
          <w:rFonts w:ascii="Calibri" w:eastAsia="Calibri" w:hAnsi="Calibri" w:cs="Calibri"/>
          <w:color w:val="000000"/>
          <w:sz w:val="22"/>
          <w:szCs w:val="22"/>
          <w:lang w:eastAsia="es-ES"/>
        </w:rPr>
      </w:pPr>
      <w:r w:rsidRPr="00FA71C3">
        <w:rPr>
          <w:color w:val="000000"/>
          <w:szCs w:val="22"/>
          <w:lang w:eastAsia="es-ES"/>
        </w:rPr>
        <w:t xml:space="preserve"> </w:t>
      </w:r>
    </w:p>
    <w:p w:rsidR="00FA71C3" w:rsidRPr="00FA71C3" w:rsidRDefault="00FA71C3" w:rsidP="00FA71C3">
      <w:pPr>
        <w:suppressAutoHyphens w:val="0"/>
        <w:spacing w:after="1" w:line="255" w:lineRule="auto"/>
        <w:ind w:left="552" w:right="831" w:hanging="10"/>
        <w:rPr>
          <w:rFonts w:ascii="Calibri" w:eastAsia="Calibri" w:hAnsi="Calibri" w:cs="Calibri"/>
          <w:color w:val="000000"/>
          <w:sz w:val="22"/>
          <w:szCs w:val="22"/>
          <w:lang w:eastAsia="es-ES"/>
        </w:rPr>
      </w:pPr>
      <w:r w:rsidRPr="00FA71C3">
        <w:rPr>
          <w:color w:val="000000"/>
          <w:sz w:val="16"/>
          <w:szCs w:val="22"/>
          <w:lang w:eastAsia="es-ES"/>
        </w:rPr>
        <w:t xml:space="preserve">CANTIDAD SOLICITADA: ___________ </w:t>
      </w:r>
    </w:p>
    <w:p w:rsidR="00FA71C3" w:rsidRPr="00FA71C3" w:rsidRDefault="00FA71C3" w:rsidP="00FA71C3">
      <w:pPr>
        <w:suppressAutoHyphens w:val="0"/>
        <w:spacing w:line="259" w:lineRule="auto"/>
        <w:ind w:left="557"/>
        <w:rPr>
          <w:rFonts w:ascii="Calibri" w:eastAsia="Calibri" w:hAnsi="Calibri" w:cs="Calibri"/>
          <w:color w:val="000000"/>
          <w:sz w:val="22"/>
          <w:szCs w:val="22"/>
          <w:lang w:eastAsia="es-ES"/>
        </w:rPr>
      </w:pPr>
      <w:r w:rsidRPr="00FA71C3">
        <w:rPr>
          <w:color w:val="000000"/>
          <w:sz w:val="16"/>
          <w:szCs w:val="22"/>
          <w:lang w:eastAsia="es-ES"/>
        </w:rPr>
        <w:t xml:space="preserve"> </w:t>
      </w:r>
    </w:p>
    <w:p w:rsidR="00FA71C3" w:rsidRPr="00FA71C3" w:rsidRDefault="00FA71C3" w:rsidP="00FA71C3">
      <w:pPr>
        <w:suppressAutoHyphens w:val="0"/>
        <w:spacing w:after="1" w:line="255" w:lineRule="auto"/>
        <w:ind w:left="4808" w:right="831" w:hanging="3502"/>
        <w:rPr>
          <w:rFonts w:ascii="Calibri" w:eastAsia="Calibri" w:hAnsi="Calibri" w:cs="Calibri"/>
          <w:color w:val="000000"/>
          <w:sz w:val="22"/>
          <w:szCs w:val="22"/>
          <w:lang w:eastAsia="es-ES"/>
        </w:rPr>
      </w:pPr>
      <w:r w:rsidRPr="00FA71C3">
        <w:rPr>
          <w:color w:val="000000"/>
          <w:sz w:val="16"/>
          <w:szCs w:val="22"/>
          <w:lang w:eastAsia="es-ES"/>
        </w:rPr>
        <w:t xml:space="preserve">En                                                      </w:t>
      </w:r>
      <w:proofErr w:type="spellStart"/>
      <w:r w:rsidRPr="00FA71C3">
        <w:rPr>
          <w:color w:val="000000"/>
          <w:sz w:val="16"/>
          <w:szCs w:val="22"/>
          <w:lang w:eastAsia="es-ES"/>
        </w:rPr>
        <w:t>a</w:t>
      </w:r>
      <w:proofErr w:type="spellEnd"/>
      <w:r w:rsidRPr="00FA71C3">
        <w:rPr>
          <w:color w:val="000000"/>
          <w:sz w:val="16"/>
          <w:szCs w:val="22"/>
          <w:lang w:eastAsia="es-ES"/>
        </w:rPr>
        <w:t xml:space="preserve">          de                                        </w:t>
      </w:r>
      <w:proofErr w:type="spellStart"/>
      <w:r w:rsidRPr="00FA71C3">
        <w:rPr>
          <w:color w:val="000000"/>
          <w:sz w:val="16"/>
          <w:szCs w:val="22"/>
          <w:lang w:eastAsia="es-ES"/>
        </w:rPr>
        <w:t>de</w:t>
      </w:r>
      <w:proofErr w:type="spellEnd"/>
      <w:r w:rsidRPr="00FA71C3">
        <w:rPr>
          <w:color w:val="000000"/>
          <w:sz w:val="16"/>
          <w:szCs w:val="22"/>
          <w:lang w:eastAsia="es-ES"/>
        </w:rPr>
        <w:t xml:space="preserve">  </w:t>
      </w:r>
    </w:p>
    <w:p w:rsidR="00FA71C3" w:rsidRPr="00FA71C3" w:rsidRDefault="00FA71C3" w:rsidP="00FA71C3">
      <w:pPr>
        <w:suppressAutoHyphens w:val="0"/>
        <w:spacing w:line="259" w:lineRule="auto"/>
        <w:ind w:left="475"/>
        <w:jc w:val="center"/>
        <w:rPr>
          <w:rFonts w:ascii="Calibri" w:eastAsia="Calibri" w:hAnsi="Calibri" w:cs="Calibri"/>
          <w:color w:val="000000"/>
          <w:sz w:val="22"/>
          <w:szCs w:val="22"/>
          <w:lang w:eastAsia="es-ES"/>
        </w:rPr>
      </w:pPr>
      <w:r w:rsidRPr="00FA71C3">
        <w:rPr>
          <w:color w:val="000000"/>
          <w:sz w:val="16"/>
          <w:szCs w:val="22"/>
          <w:lang w:eastAsia="es-ES"/>
        </w:rPr>
        <w:t xml:space="preserve"> </w:t>
      </w:r>
    </w:p>
    <w:p w:rsidR="00FA71C3" w:rsidRPr="00FA71C3" w:rsidRDefault="00FA71C3" w:rsidP="00FA71C3">
      <w:pPr>
        <w:suppressAutoHyphens w:val="0"/>
        <w:spacing w:after="1" w:line="255" w:lineRule="auto"/>
        <w:ind w:left="1983" w:right="831" w:hanging="10"/>
        <w:rPr>
          <w:rFonts w:ascii="Calibri" w:eastAsia="Calibri" w:hAnsi="Calibri" w:cs="Calibri"/>
          <w:color w:val="000000"/>
          <w:sz w:val="22"/>
          <w:szCs w:val="22"/>
          <w:lang w:eastAsia="es-ES"/>
        </w:rPr>
      </w:pPr>
      <w:r w:rsidRPr="00FA71C3">
        <w:rPr>
          <w:color w:val="000000"/>
          <w:sz w:val="16"/>
          <w:szCs w:val="22"/>
          <w:lang w:eastAsia="es-ES"/>
        </w:rPr>
        <w:t xml:space="preserve">(Firma del solicitante o su representante legal) </w:t>
      </w:r>
    </w:p>
    <w:p w:rsidR="00FA71C3" w:rsidRPr="00FA71C3" w:rsidRDefault="00FA71C3" w:rsidP="00FA71C3">
      <w:pPr>
        <w:suppressAutoHyphens w:val="0"/>
        <w:spacing w:line="259" w:lineRule="auto"/>
        <w:ind w:left="475"/>
        <w:jc w:val="center"/>
        <w:rPr>
          <w:rFonts w:ascii="Calibri" w:eastAsia="Calibri" w:hAnsi="Calibri" w:cs="Calibri"/>
          <w:color w:val="000000"/>
          <w:sz w:val="22"/>
          <w:szCs w:val="22"/>
          <w:lang w:eastAsia="es-ES"/>
        </w:rPr>
      </w:pPr>
      <w:r w:rsidRPr="00FA71C3">
        <w:rPr>
          <w:color w:val="000000"/>
          <w:sz w:val="16"/>
          <w:szCs w:val="22"/>
          <w:lang w:eastAsia="es-ES"/>
        </w:rPr>
        <w:t xml:space="preserve"> </w:t>
      </w:r>
    </w:p>
    <w:p w:rsidR="00385C28" w:rsidRDefault="00385C28" w:rsidP="00760CEC">
      <w:pPr>
        <w:pStyle w:val="Prrafobsico"/>
        <w:rPr>
          <w:rFonts w:ascii="Arial" w:hAnsi="Arial" w:cs="Arial"/>
          <w:b/>
          <w:bCs/>
          <w:color w:val="auto"/>
          <w:sz w:val="20"/>
          <w:szCs w:val="20"/>
        </w:rPr>
      </w:pPr>
    </w:p>
    <w:p w:rsidR="00760CEC" w:rsidRPr="00BA5371" w:rsidRDefault="00760CEC" w:rsidP="00760CEC">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rsidR="00760CEC" w:rsidRDefault="00760CEC" w:rsidP="00760CEC">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rsidR="00760CEC" w:rsidRPr="00F1549F" w:rsidRDefault="00760CEC" w:rsidP="00760CEC">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rsidR="00760CEC" w:rsidRPr="00F1549F" w:rsidRDefault="00760CEC" w:rsidP="00760CEC">
      <w:pPr>
        <w:pStyle w:val="Prrafobsico"/>
        <w:rPr>
          <w:rFonts w:ascii="Arial" w:hAnsi="Arial" w:cs="Arial"/>
          <w:sz w:val="16"/>
          <w:szCs w:val="16"/>
        </w:rPr>
      </w:pPr>
      <w:r w:rsidRPr="00F1549F">
        <w:rPr>
          <w:rFonts w:ascii="Arial" w:hAnsi="Arial" w:cs="Arial"/>
          <w:sz w:val="16"/>
          <w:szCs w:val="16"/>
        </w:rPr>
        <w:t>OFICINA DE REGIST</w:t>
      </w:r>
      <w:r>
        <w:rPr>
          <w:rFonts w:ascii="Arial" w:hAnsi="Arial" w:cs="Arial"/>
          <w:sz w:val="16"/>
          <w:szCs w:val="16"/>
        </w:rPr>
        <w:t>RO</w:t>
      </w:r>
      <w:r>
        <w:rPr>
          <w:rFonts w:ascii="Arial" w:hAnsi="Arial" w:cs="Arial"/>
          <w:sz w:val="16"/>
          <w:szCs w:val="16"/>
        </w:rPr>
        <w:tab/>
        <w:t>O00006454</w:t>
      </w:r>
      <w:r>
        <w:rPr>
          <w:rFonts w:ascii="Arial" w:hAnsi="Arial" w:cs="Arial"/>
          <w:sz w:val="16"/>
          <w:szCs w:val="16"/>
        </w:rPr>
        <w:tab/>
        <w:t xml:space="preserve">(CU001 - R.A. CULT, </w:t>
      </w:r>
      <w:r w:rsidRPr="00F1549F">
        <w:rPr>
          <w:rFonts w:ascii="Arial" w:hAnsi="Arial" w:cs="Arial"/>
          <w:sz w:val="16"/>
          <w:szCs w:val="16"/>
        </w:rPr>
        <w:t>TURI Y DEPO)</w:t>
      </w:r>
    </w:p>
    <w:p w:rsidR="00AC3D18" w:rsidRDefault="00760CEC" w:rsidP="00D60C26">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r w:rsidR="00D60C26">
        <w:rPr>
          <w:rFonts w:ascii="Arial" w:hAnsi="Arial" w:cs="Arial"/>
          <w:sz w:val="16"/>
          <w:szCs w:val="16"/>
        </w:rPr>
        <w:t>.</w:t>
      </w:r>
    </w:p>
    <w:p w:rsidR="00D60C26" w:rsidRPr="002A1931" w:rsidRDefault="00D60C26" w:rsidP="00D60C26">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D60C26" w:rsidRPr="00D60C26" w:rsidRDefault="00D60C26" w:rsidP="00D60C26">
      <w:pPr>
        <w:pStyle w:val="Prrafobsico"/>
        <w:rPr>
          <w:rFonts w:ascii="Arial" w:hAnsi="Arial" w:cs="Arial"/>
          <w:sz w:val="16"/>
          <w:szCs w:val="16"/>
        </w:rPr>
      </w:pPr>
    </w:p>
    <w:sectPr w:rsidR="00D60C26" w:rsidRPr="00D60C26" w:rsidSect="00D60C26">
      <w:headerReference w:type="default" r:id="rId8"/>
      <w:footerReference w:type="default" r:id="rId9"/>
      <w:footnotePr>
        <w:pos w:val="beneathText"/>
      </w:footnotePr>
      <w:pgSz w:w="11905" w:h="16837"/>
      <w:pgMar w:top="1417" w:right="1701" w:bottom="851" w:left="1701" w:header="70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334D" w:rsidRDefault="0067334D">
      <w:r>
        <w:separator/>
      </w:r>
    </w:p>
  </w:endnote>
  <w:endnote w:type="continuationSeparator" w:id="0">
    <w:p w:rsidR="0067334D" w:rsidRDefault="006733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MS Gothic"/>
    <w:charset w:val="80"/>
    <w:family w:val="auto"/>
    <w:pitch w:val="default"/>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MS Mincho">
    <w:altName w:val="Yu Gothic UI"/>
    <w:panose1 w:val="02020609040205080304"/>
    <w:charset w:val="80"/>
    <w:family w:val="roman"/>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BLGCHL+Verdana">
    <w:altName w:val="Arial"/>
    <w:charset w:val="00"/>
    <w:family w:val="swiss"/>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4C05" w:rsidRDefault="009F3F8D" w:rsidP="009F3F8D">
    <w:pPr>
      <w:jc w:val="right"/>
      <w:rPr>
        <w:rFonts w:ascii="Verdana" w:hAnsi="Verdana" w:cs="BLGCHL+Verdana"/>
        <w:b/>
        <w:bCs/>
        <w:sz w:val="18"/>
        <w:szCs w:val="18"/>
      </w:rPr>
    </w:pPr>
    <w:r>
      <w:rPr>
        <w:rStyle w:val="Nmerodepgina"/>
      </w:rPr>
      <w:fldChar w:fldCharType="begin"/>
    </w:r>
    <w:r>
      <w:rPr>
        <w:rStyle w:val="Nmerodepgina"/>
      </w:rPr>
      <w:instrText xml:space="preserve"> PAGE </w:instrText>
    </w:r>
    <w:r>
      <w:rPr>
        <w:rStyle w:val="Nmerodepgina"/>
      </w:rPr>
      <w:fldChar w:fldCharType="separate"/>
    </w:r>
    <w:r w:rsidR="00A64784">
      <w:rPr>
        <w:rStyle w:val="Nmerodepgina"/>
        <w:noProof/>
      </w:rPr>
      <w:t>1</w:t>
    </w:r>
    <w:r>
      <w:rPr>
        <w:rStyle w:val="Nmerodepgina"/>
      </w:rPr>
      <w:fldChar w:fldCharType="end"/>
    </w:r>
    <w:r w:rsidR="00251BC6">
      <w:rPr>
        <w:noProof/>
        <w:lang w:eastAsia="es-ES"/>
      </w:rPr>
      <mc:AlternateContent>
        <mc:Choice Requires="wps">
          <w:drawing>
            <wp:anchor distT="0" distB="0" distL="0" distR="0" simplePos="0" relativeHeight="251656704" behindDoc="0" locked="0" layoutInCell="1" allowOverlap="1">
              <wp:simplePos x="0" y="0"/>
              <wp:positionH relativeFrom="page">
                <wp:posOffset>6464935</wp:posOffset>
              </wp:positionH>
              <wp:positionV relativeFrom="paragraph">
                <wp:posOffset>635</wp:posOffset>
              </wp:positionV>
              <wp:extent cx="13970" cy="173990"/>
              <wp:effectExtent l="6985" t="635" r="7620" b="6350"/>
              <wp:wrapSquare wrapText="largest"/>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70" cy="17399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4C05" w:rsidRDefault="00B94C05">
                          <w:pPr>
                            <w:pStyle w:val="Piedepgina"/>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509.05pt;margin-top:.05pt;width:1.1pt;height:13.7pt;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" stroked="f">
              <v:fill opacity="0"/>
              <v:textbox inset="0,0,0,0">
                <w:txbxContent>
                  <w:p w:rsidR="00B94C05" w:rsidRDefault="00B94C05">
                    <w:pPr>
                      <w:pStyle w:val="Piedepgina"/>
                    </w:pPr>
                  </w:p>
                </w:txbxContent>
              </v:textbox>
              <w10:wrap type="square" side="largest" anchorx="page"/>
            </v:shape>
          </w:pict>
        </mc:Fallback>
      </mc:AlternateContent>
    </w:r>
    <w:r>
      <w:rPr>
        <w:rStyle w:val="Nmerodepgina"/>
      </w:rPr>
      <w:t xml:space="preserve"> de</w:t>
    </w:r>
    <w:r w:rsidR="00631BFE">
      <w:rPr>
        <w:rStyle w:val="Nmerodepgina"/>
      </w:rPr>
      <w:t xml:space="preserve"> </w:t>
    </w:r>
    <w:r>
      <w:rPr>
        <w:rStyle w:val="Nmerodepgina"/>
      </w:rPr>
      <w:fldChar w:fldCharType="begin"/>
    </w:r>
    <w:r>
      <w:rPr>
        <w:rStyle w:val="Nmerodepgina"/>
      </w:rPr>
      <w:instrText xml:space="preserve"> NUMPAGES </w:instrText>
    </w:r>
    <w:r>
      <w:rPr>
        <w:rStyle w:val="Nmerodepgina"/>
      </w:rPr>
      <w:fldChar w:fldCharType="separate"/>
    </w:r>
    <w:r w:rsidR="00A64784">
      <w:rPr>
        <w:rStyle w:val="Nmerodepgina"/>
        <w:noProof/>
      </w:rPr>
      <w:t>1</w:t>
    </w:r>
    <w:r>
      <w:rPr>
        <w:rStyle w:val="Nmerodepgin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334D" w:rsidRDefault="0067334D">
      <w:r>
        <w:separator/>
      </w:r>
    </w:p>
  </w:footnote>
  <w:footnote w:type="continuationSeparator" w:id="0">
    <w:p w:rsidR="0067334D" w:rsidRDefault="006733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58" w:type="dxa"/>
      <w:tblInd w:w="-470" w:type="dxa"/>
      <w:tblLayout w:type="fixed"/>
      <w:tblLook w:val="04A0" w:firstRow="1" w:lastRow="0" w:firstColumn="1" w:lastColumn="0" w:noHBand="0" w:noVBand="1"/>
    </w:tblPr>
    <w:tblGrid>
      <w:gridCol w:w="2532"/>
      <w:gridCol w:w="2551"/>
      <w:gridCol w:w="2409"/>
      <w:gridCol w:w="1966"/>
    </w:tblGrid>
    <w:tr w:rsidR="00424AF1" w:rsidRPr="00424AF1" w:rsidTr="0064230C">
      <w:tc>
        <w:tcPr>
          <w:tcW w:w="2532" w:type="dxa"/>
          <w:shd w:val="clear" w:color="auto" w:fill="auto"/>
        </w:tcPr>
        <w:p w:rsidR="00424AF1" w:rsidRPr="00424AF1" w:rsidRDefault="00424AF1" w:rsidP="00424AF1">
          <w:pPr>
            <w:tabs>
              <w:tab w:val="left" w:pos="2620"/>
              <w:tab w:val="center" w:pos="4252"/>
              <w:tab w:val="right" w:pos="8504"/>
            </w:tabs>
            <w:suppressAutoHyphens w:val="0"/>
            <w:ind w:left="2016" w:right="-247"/>
            <w:rPr>
              <w:lang w:val="es-ES_tradnl" w:eastAsia="es-ES_tradnl"/>
            </w:rPr>
          </w:pPr>
        </w:p>
        <w:p w:rsidR="00424AF1" w:rsidRPr="00424AF1" w:rsidRDefault="00424AF1" w:rsidP="00424AF1">
          <w:pPr>
            <w:tabs>
              <w:tab w:val="center" w:pos="4252"/>
              <w:tab w:val="right" w:pos="8504"/>
            </w:tabs>
            <w:suppressAutoHyphens w:val="0"/>
            <w:rPr>
              <w:lang w:val="es-ES_tradnl" w:eastAsia="es-ES_tradnl"/>
            </w:rPr>
          </w:pPr>
          <w:r w:rsidRPr="00424AF1">
            <w:rPr>
              <w:noProof/>
              <w:lang w:eastAsia="es-ES"/>
            </w:rPr>
            <w:drawing>
              <wp:anchor distT="0" distB="0" distL="114300" distR="114300" simplePos="0" relativeHeight="251659264" behindDoc="0" locked="0" layoutInCell="1" allowOverlap="1">
                <wp:simplePos x="0" y="0"/>
                <wp:positionH relativeFrom="column">
                  <wp:posOffset>10160</wp:posOffset>
                </wp:positionH>
                <wp:positionV relativeFrom="paragraph">
                  <wp:posOffset>111125</wp:posOffset>
                </wp:positionV>
                <wp:extent cx="1492885" cy="505460"/>
                <wp:effectExtent l="0" t="0" r="0" b="8890"/>
                <wp:wrapNone/>
                <wp:docPr id="22" name="Imagen 22" descr="ES Financiado por la Unión Europea_P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ES Financiado por la Unión Europea_PO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2885" cy="5054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24AF1" w:rsidRPr="00424AF1" w:rsidRDefault="00424AF1" w:rsidP="00424AF1">
          <w:pPr>
            <w:tabs>
              <w:tab w:val="center" w:pos="4252"/>
              <w:tab w:val="right" w:pos="8504"/>
            </w:tabs>
            <w:suppressAutoHyphens w:val="0"/>
            <w:rPr>
              <w:lang w:val="es-ES_tradnl" w:eastAsia="es-ES_tradnl"/>
            </w:rPr>
          </w:pPr>
        </w:p>
        <w:p w:rsidR="00424AF1" w:rsidRPr="00424AF1" w:rsidRDefault="00424AF1" w:rsidP="00424AF1">
          <w:pPr>
            <w:tabs>
              <w:tab w:val="center" w:pos="4252"/>
              <w:tab w:val="right" w:pos="8504"/>
            </w:tabs>
            <w:suppressAutoHyphens w:val="0"/>
            <w:rPr>
              <w:lang w:val="es-ES_tradnl" w:eastAsia="es-ES_tradnl"/>
            </w:rPr>
          </w:pPr>
        </w:p>
        <w:p w:rsidR="00424AF1" w:rsidRPr="00424AF1" w:rsidRDefault="00424AF1" w:rsidP="00424AF1">
          <w:pPr>
            <w:tabs>
              <w:tab w:val="center" w:pos="4252"/>
              <w:tab w:val="right" w:pos="8504"/>
            </w:tabs>
            <w:suppressAutoHyphens w:val="0"/>
            <w:rPr>
              <w:lang w:val="es-ES_tradnl" w:eastAsia="es-ES_tradnl"/>
            </w:rPr>
          </w:pPr>
        </w:p>
        <w:p w:rsidR="00424AF1" w:rsidRPr="00424AF1" w:rsidRDefault="00424AF1" w:rsidP="00424AF1">
          <w:pPr>
            <w:tabs>
              <w:tab w:val="center" w:pos="4252"/>
              <w:tab w:val="right" w:pos="8504"/>
            </w:tabs>
            <w:suppressAutoHyphens w:val="0"/>
            <w:rPr>
              <w:lang w:val="es-ES_tradnl" w:eastAsia="es-ES_tradnl"/>
            </w:rPr>
          </w:pPr>
        </w:p>
      </w:tc>
      <w:tc>
        <w:tcPr>
          <w:tcW w:w="2551" w:type="dxa"/>
          <w:shd w:val="clear" w:color="auto" w:fill="auto"/>
        </w:tcPr>
        <w:p w:rsidR="00424AF1" w:rsidRPr="00424AF1" w:rsidRDefault="00424AF1" w:rsidP="00424AF1">
          <w:pPr>
            <w:tabs>
              <w:tab w:val="center" w:pos="4252"/>
              <w:tab w:val="right" w:pos="8504"/>
            </w:tabs>
            <w:suppressAutoHyphens w:val="0"/>
            <w:rPr>
              <w:noProof/>
              <w:lang w:eastAsia="es-ES"/>
            </w:rPr>
          </w:pPr>
        </w:p>
        <w:p w:rsidR="00424AF1" w:rsidRPr="00424AF1" w:rsidRDefault="00424AF1" w:rsidP="00424AF1">
          <w:pPr>
            <w:tabs>
              <w:tab w:val="center" w:pos="4252"/>
              <w:tab w:val="right" w:pos="8504"/>
            </w:tabs>
            <w:suppressAutoHyphens w:val="0"/>
            <w:rPr>
              <w:noProof/>
              <w:lang w:eastAsia="es-ES"/>
            </w:rPr>
          </w:pPr>
        </w:p>
        <w:p w:rsidR="00424AF1" w:rsidRPr="00424AF1" w:rsidRDefault="00424AF1" w:rsidP="00424AF1">
          <w:pPr>
            <w:tabs>
              <w:tab w:val="center" w:pos="4252"/>
              <w:tab w:val="right" w:pos="8504"/>
            </w:tabs>
            <w:suppressAutoHyphens w:val="0"/>
            <w:jc w:val="center"/>
            <w:rPr>
              <w:sz w:val="12"/>
              <w:szCs w:val="12"/>
              <w:lang w:val="es-ES_tradnl" w:eastAsia="es-ES_tradnl"/>
            </w:rPr>
          </w:pPr>
          <w:r w:rsidRPr="00424AF1">
            <w:rPr>
              <w:noProof/>
              <w:lang w:eastAsia="es-ES"/>
            </w:rPr>
            <w:drawing>
              <wp:inline distT="0" distB="0" distL="0" distR="0">
                <wp:extent cx="1175385" cy="424815"/>
                <wp:effectExtent l="0" t="0" r="5715"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l="26340" t="25928" r="58780" b="37729"/>
                        <a:stretch>
                          <a:fillRect/>
                        </a:stretch>
                      </pic:blipFill>
                      <pic:spPr bwMode="auto">
                        <a:xfrm>
                          <a:off x="0" y="0"/>
                          <a:ext cx="1175385" cy="424815"/>
                        </a:xfrm>
                        <a:prstGeom prst="rect">
                          <a:avLst/>
                        </a:prstGeom>
                        <a:noFill/>
                        <a:ln>
                          <a:noFill/>
                        </a:ln>
                      </pic:spPr>
                    </pic:pic>
                  </a:graphicData>
                </a:graphic>
              </wp:inline>
            </w:drawing>
          </w:r>
        </w:p>
      </w:tc>
      <w:tc>
        <w:tcPr>
          <w:tcW w:w="2409" w:type="dxa"/>
          <w:shd w:val="clear" w:color="auto" w:fill="auto"/>
        </w:tcPr>
        <w:p w:rsidR="00424AF1" w:rsidRPr="00424AF1" w:rsidRDefault="00424AF1" w:rsidP="00424AF1">
          <w:pPr>
            <w:tabs>
              <w:tab w:val="left" w:pos="445"/>
              <w:tab w:val="center" w:pos="4252"/>
              <w:tab w:val="right" w:pos="8504"/>
            </w:tabs>
            <w:suppressAutoHyphens w:val="0"/>
            <w:ind w:left="445" w:hanging="267"/>
            <w:rPr>
              <w:noProof/>
              <w:lang w:eastAsia="es-ES"/>
            </w:rPr>
          </w:pPr>
        </w:p>
        <w:p w:rsidR="00424AF1" w:rsidRPr="00424AF1" w:rsidRDefault="00424AF1" w:rsidP="00424AF1">
          <w:pPr>
            <w:tabs>
              <w:tab w:val="left" w:pos="445"/>
              <w:tab w:val="center" w:pos="4252"/>
              <w:tab w:val="right" w:pos="8504"/>
            </w:tabs>
            <w:suppressAutoHyphens w:val="0"/>
            <w:rPr>
              <w:noProof/>
              <w:lang w:eastAsia="es-ES"/>
            </w:rPr>
          </w:pPr>
        </w:p>
        <w:p w:rsidR="00424AF1" w:rsidRPr="00424AF1" w:rsidRDefault="00424AF1" w:rsidP="00424AF1">
          <w:pPr>
            <w:tabs>
              <w:tab w:val="left" w:pos="445"/>
              <w:tab w:val="center" w:pos="4252"/>
              <w:tab w:val="right" w:pos="8504"/>
            </w:tabs>
            <w:suppressAutoHyphens w:val="0"/>
            <w:jc w:val="center"/>
            <w:rPr>
              <w:lang w:val="es-ES_tradnl" w:eastAsia="es-ES_tradnl"/>
            </w:rPr>
          </w:pPr>
          <w:r w:rsidRPr="00424AF1">
            <w:rPr>
              <w:noProof/>
              <w:lang w:eastAsia="es-ES"/>
            </w:rPr>
            <w:drawing>
              <wp:inline distT="0" distB="0" distL="0" distR="0">
                <wp:extent cx="1031875" cy="457200"/>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l="43990" t="17078" r="40479" b="34781"/>
                        <a:stretch>
                          <a:fillRect/>
                        </a:stretch>
                      </pic:blipFill>
                      <pic:spPr bwMode="auto">
                        <a:xfrm>
                          <a:off x="0" y="0"/>
                          <a:ext cx="1031875" cy="457200"/>
                        </a:xfrm>
                        <a:prstGeom prst="rect">
                          <a:avLst/>
                        </a:prstGeom>
                        <a:noFill/>
                        <a:ln>
                          <a:noFill/>
                        </a:ln>
                      </pic:spPr>
                    </pic:pic>
                  </a:graphicData>
                </a:graphic>
              </wp:inline>
            </w:drawing>
          </w:r>
        </w:p>
        <w:p w:rsidR="00424AF1" w:rsidRPr="00424AF1" w:rsidRDefault="00424AF1" w:rsidP="00424AF1">
          <w:pPr>
            <w:tabs>
              <w:tab w:val="center" w:pos="4252"/>
              <w:tab w:val="right" w:pos="8504"/>
            </w:tabs>
            <w:suppressAutoHyphens w:val="0"/>
            <w:rPr>
              <w:rFonts w:ascii="Arial" w:hAnsi="Arial" w:cs="Arial"/>
              <w:sz w:val="12"/>
              <w:szCs w:val="12"/>
              <w:lang w:val="es-ES_tradnl" w:eastAsia="es-ES_tradnl"/>
            </w:rPr>
          </w:pPr>
        </w:p>
        <w:p w:rsidR="00424AF1" w:rsidRPr="00424AF1" w:rsidRDefault="00424AF1" w:rsidP="00424AF1">
          <w:pPr>
            <w:tabs>
              <w:tab w:val="center" w:pos="4252"/>
              <w:tab w:val="right" w:pos="8504"/>
            </w:tabs>
            <w:suppressAutoHyphens w:val="0"/>
            <w:rPr>
              <w:rFonts w:ascii="Arial" w:hAnsi="Arial" w:cs="Arial"/>
              <w:sz w:val="10"/>
              <w:szCs w:val="10"/>
              <w:lang w:val="es-ES_tradnl" w:eastAsia="es-ES_tradnl"/>
            </w:rPr>
          </w:pPr>
          <w:r w:rsidRPr="00424AF1">
            <w:rPr>
              <w:noProof/>
              <w:lang w:eastAsia="es-ES"/>
            </w:rPr>
            <w:t xml:space="preserve"> </w:t>
          </w:r>
        </w:p>
      </w:tc>
      <w:tc>
        <w:tcPr>
          <w:tcW w:w="1966" w:type="dxa"/>
          <w:shd w:val="clear" w:color="auto" w:fill="auto"/>
        </w:tcPr>
        <w:p w:rsidR="00424AF1" w:rsidRPr="00424AF1" w:rsidRDefault="00424AF1" w:rsidP="00424AF1">
          <w:pPr>
            <w:tabs>
              <w:tab w:val="center" w:pos="4252"/>
              <w:tab w:val="right" w:pos="8504"/>
            </w:tabs>
            <w:suppressAutoHyphens w:val="0"/>
            <w:rPr>
              <w:noProof/>
              <w:lang w:eastAsia="es-ES"/>
            </w:rPr>
          </w:pPr>
        </w:p>
        <w:p w:rsidR="00424AF1" w:rsidRPr="00424AF1" w:rsidRDefault="00424AF1" w:rsidP="00424AF1">
          <w:pPr>
            <w:tabs>
              <w:tab w:val="center" w:pos="4252"/>
              <w:tab w:val="right" w:pos="8504"/>
            </w:tabs>
            <w:suppressAutoHyphens w:val="0"/>
            <w:rPr>
              <w:noProof/>
              <w:lang w:eastAsia="es-ES"/>
            </w:rPr>
          </w:pPr>
          <w:r w:rsidRPr="00424AF1">
            <w:rPr>
              <w:noProof/>
              <w:lang w:eastAsia="es-ES"/>
            </w:rPr>
            <w:drawing>
              <wp:inline distT="0" distB="0" distL="0" distR="0">
                <wp:extent cx="1071245" cy="561975"/>
                <wp:effectExtent l="0" t="0" r="0" b="9525"/>
                <wp:docPr id="25" name="Imagen 25" descr="Logo Gobierno de Cantab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Logo Gobierno de Cantabria"/>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71245" cy="561975"/>
                        </a:xfrm>
                        <a:prstGeom prst="rect">
                          <a:avLst/>
                        </a:prstGeom>
                        <a:noFill/>
                        <a:ln>
                          <a:noFill/>
                        </a:ln>
                      </pic:spPr>
                    </pic:pic>
                  </a:graphicData>
                </a:graphic>
              </wp:inline>
            </w:drawing>
          </w:r>
        </w:p>
        <w:p w:rsidR="00424AF1" w:rsidRPr="00424AF1" w:rsidRDefault="00424AF1" w:rsidP="00424AF1">
          <w:pPr>
            <w:tabs>
              <w:tab w:val="center" w:pos="4252"/>
              <w:tab w:val="right" w:pos="8504"/>
            </w:tabs>
            <w:suppressAutoHyphens w:val="0"/>
            <w:jc w:val="center"/>
            <w:rPr>
              <w:rFonts w:ascii="Arial" w:hAnsi="Arial" w:cs="Arial"/>
              <w:sz w:val="10"/>
              <w:szCs w:val="10"/>
              <w:lang w:val="es-ES_tradnl" w:eastAsia="es-ES_tradnl"/>
            </w:rPr>
          </w:pPr>
          <w:r w:rsidRPr="00424AF1">
            <w:rPr>
              <w:rFonts w:ascii="Arial" w:hAnsi="Arial" w:cs="Arial"/>
              <w:sz w:val="10"/>
              <w:szCs w:val="10"/>
              <w:lang w:val="es-ES_tradnl" w:eastAsia="es-ES_tradnl"/>
            </w:rPr>
            <w:t>CONSEJERÍA DE CULTURA,</w:t>
          </w:r>
        </w:p>
        <w:p w:rsidR="00424AF1" w:rsidRPr="00424AF1" w:rsidRDefault="00424AF1" w:rsidP="00424AF1">
          <w:pPr>
            <w:tabs>
              <w:tab w:val="center" w:pos="4252"/>
              <w:tab w:val="right" w:pos="8504"/>
            </w:tabs>
            <w:suppressAutoHyphens w:val="0"/>
            <w:jc w:val="center"/>
            <w:rPr>
              <w:lang w:val="es-ES_tradnl" w:eastAsia="es-ES_tradnl"/>
            </w:rPr>
          </w:pPr>
          <w:r w:rsidRPr="00424AF1">
            <w:rPr>
              <w:rFonts w:ascii="Arial" w:hAnsi="Arial" w:cs="Arial"/>
              <w:sz w:val="10"/>
              <w:szCs w:val="10"/>
              <w:lang w:val="es-ES_tradnl" w:eastAsia="es-ES_tradnl"/>
            </w:rPr>
            <w:t>TURISMO Y DEPORTE</w:t>
          </w:r>
        </w:p>
      </w:tc>
    </w:tr>
  </w:tbl>
  <w:p w:rsidR="009F3F8D" w:rsidRDefault="009F3F8D" w:rsidP="00760CEC">
    <w:pPr>
      <w:pStyle w:val="Encabezado"/>
      <w:tabs>
        <w:tab w:val="clear" w:pos="8504"/>
        <w:tab w:val="right" w:pos="8503"/>
      </w:tabs>
      <w:ind w:hanging="1418"/>
    </w:pPr>
  </w:p>
  <w:p w:rsidR="009F3F8D" w:rsidRDefault="009F3F8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1"/>
    <w:lvl w:ilvl="0">
      <w:start w:val="1"/>
      <w:numFmt w:val="decimal"/>
      <w:lvlText w:val="%1."/>
      <w:lvlJc w:val="left"/>
      <w:pPr>
        <w:tabs>
          <w:tab w:val="num" w:pos="700"/>
        </w:tabs>
        <w:ind w:left="700" w:hanging="340"/>
      </w:pPr>
    </w:lvl>
  </w:abstractNum>
  <w:abstractNum w:abstractNumId="1" w15:restartNumberingAfterBreak="0">
    <w:nsid w:val="00000002"/>
    <w:multiLevelType w:val="multilevel"/>
    <w:tmpl w:val="00000002"/>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614"/>
        </w:tabs>
        <w:ind w:left="614" w:hanging="360"/>
      </w:pPr>
      <w:rPr>
        <w:rFonts w:ascii="Symbol" w:hAnsi="Symbol" w:cs="StarSymbol"/>
        <w:sz w:val="18"/>
        <w:szCs w:val="18"/>
      </w:rPr>
    </w:lvl>
    <w:lvl w:ilvl="2">
      <w:start w:val="1"/>
      <w:numFmt w:val="bullet"/>
      <w:lvlText w:val=""/>
      <w:lvlJc w:val="left"/>
      <w:pPr>
        <w:tabs>
          <w:tab w:val="num" w:pos="868"/>
        </w:tabs>
        <w:ind w:left="868" w:hanging="360"/>
      </w:pPr>
      <w:rPr>
        <w:rFonts w:ascii="Symbol" w:hAnsi="Symbol" w:cs="StarSymbol"/>
        <w:sz w:val="18"/>
        <w:szCs w:val="18"/>
      </w:rPr>
    </w:lvl>
    <w:lvl w:ilvl="3">
      <w:start w:val="1"/>
      <w:numFmt w:val="bullet"/>
      <w:lvlText w:val=""/>
      <w:lvlJc w:val="left"/>
      <w:pPr>
        <w:tabs>
          <w:tab w:val="num" w:pos="1122"/>
        </w:tabs>
        <w:ind w:left="1122" w:hanging="360"/>
      </w:pPr>
      <w:rPr>
        <w:rFonts w:ascii="Symbol" w:hAnsi="Symbol" w:cs="StarSymbol"/>
        <w:sz w:val="18"/>
        <w:szCs w:val="18"/>
      </w:rPr>
    </w:lvl>
    <w:lvl w:ilvl="4">
      <w:start w:val="1"/>
      <w:numFmt w:val="bullet"/>
      <w:lvlText w:val=""/>
      <w:lvlJc w:val="left"/>
      <w:pPr>
        <w:tabs>
          <w:tab w:val="num" w:pos="1376"/>
        </w:tabs>
        <w:ind w:left="1376" w:hanging="360"/>
      </w:pPr>
      <w:rPr>
        <w:rFonts w:ascii="Symbol" w:hAnsi="Symbol" w:cs="StarSymbol"/>
        <w:sz w:val="18"/>
        <w:szCs w:val="18"/>
      </w:rPr>
    </w:lvl>
    <w:lvl w:ilvl="5">
      <w:start w:val="1"/>
      <w:numFmt w:val="bullet"/>
      <w:lvlText w:val=""/>
      <w:lvlJc w:val="left"/>
      <w:pPr>
        <w:tabs>
          <w:tab w:val="num" w:pos="1630"/>
        </w:tabs>
        <w:ind w:left="1630" w:hanging="360"/>
      </w:pPr>
      <w:rPr>
        <w:rFonts w:ascii="Symbol" w:hAnsi="Symbol" w:cs="StarSymbol"/>
        <w:sz w:val="18"/>
        <w:szCs w:val="18"/>
      </w:rPr>
    </w:lvl>
    <w:lvl w:ilvl="6">
      <w:start w:val="1"/>
      <w:numFmt w:val="bullet"/>
      <w:lvlText w:val=""/>
      <w:lvlJc w:val="left"/>
      <w:pPr>
        <w:tabs>
          <w:tab w:val="num" w:pos="1884"/>
        </w:tabs>
        <w:ind w:left="1884" w:hanging="360"/>
      </w:pPr>
      <w:rPr>
        <w:rFonts w:ascii="Symbol" w:hAnsi="Symbol" w:cs="StarSymbol"/>
        <w:sz w:val="18"/>
        <w:szCs w:val="18"/>
      </w:rPr>
    </w:lvl>
    <w:lvl w:ilvl="7">
      <w:start w:val="1"/>
      <w:numFmt w:val="bullet"/>
      <w:lvlText w:val=""/>
      <w:lvlJc w:val="left"/>
      <w:pPr>
        <w:tabs>
          <w:tab w:val="num" w:pos="2138"/>
        </w:tabs>
        <w:ind w:left="2138" w:hanging="360"/>
      </w:pPr>
      <w:rPr>
        <w:rFonts w:ascii="Symbol" w:hAnsi="Symbol" w:cs="StarSymbol"/>
        <w:sz w:val="18"/>
        <w:szCs w:val="18"/>
      </w:rPr>
    </w:lvl>
    <w:lvl w:ilvl="8">
      <w:start w:val="1"/>
      <w:numFmt w:val="bullet"/>
      <w:lvlText w:val=""/>
      <w:lvlJc w:val="left"/>
      <w:pPr>
        <w:tabs>
          <w:tab w:val="num" w:pos="2392"/>
        </w:tabs>
        <w:ind w:left="2392" w:hanging="360"/>
      </w:pPr>
      <w:rPr>
        <w:rFonts w:ascii="Symbol" w:hAnsi="Symbol" w:cs="StarSymbol"/>
        <w:sz w:val="18"/>
        <w:szCs w:val="18"/>
      </w:rPr>
    </w:lvl>
  </w:abstractNum>
  <w:abstractNum w:abstractNumId="2" w15:restartNumberingAfterBreak="0">
    <w:nsid w:val="00000003"/>
    <w:multiLevelType w:val="multilevel"/>
    <w:tmpl w:val="00000003"/>
    <w:lvl w:ilvl="0">
      <w:start w:val="1"/>
      <w:numFmt w:val="none"/>
      <w:pStyle w:val="Ttulo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0BDE67ED"/>
    <w:multiLevelType w:val="hybridMultilevel"/>
    <w:tmpl w:val="11B23D62"/>
    <w:lvl w:ilvl="0" w:tplc="53D80102">
      <w:start w:val="2"/>
      <w:numFmt w:val="decimal"/>
      <w:lvlText w:val="%1."/>
      <w:lvlJc w:val="left"/>
      <w:pPr>
        <w:ind w:left="-180" w:hanging="360"/>
      </w:pPr>
      <w:rPr>
        <w:rFonts w:hint="default"/>
        <w:color w:val="FF0000"/>
      </w:rPr>
    </w:lvl>
    <w:lvl w:ilvl="1" w:tplc="0C0A0019" w:tentative="1">
      <w:start w:val="1"/>
      <w:numFmt w:val="lowerLetter"/>
      <w:lvlText w:val="%2."/>
      <w:lvlJc w:val="left"/>
      <w:pPr>
        <w:ind w:left="540" w:hanging="360"/>
      </w:pPr>
    </w:lvl>
    <w:lvl w:ilvl="2" w:tplc="0C0A001B" w:tentative="1">
      <w:start w:val="1"/>
      <w:numFmt w:val="lowerRoman"/>
      <w:lvlText w:val="%3."/>
      <w:lvlJc w:val="right"/>
      <w:pPr>
        <w:ind w:left="1260" w:hanging="180"/>
      </w:pPr>
    </w:lvl>
    <w:lvl w:ilvl="3" w:tplc="0C0A000F" w:tentative="1">
      <w:start w:val="1"/>
      <w:numFmt w:val="decimal"/>
      <w:lvlText w:val="%4."/>
      <w:lvlJc w:val="left"/>
      <w:pPr>
        <w:ind w:left="1980" w:hanging="360"/>
      </w:pPr>
    </w:lvl>
    <w:lvl w:ilvl="4" w:tplc="0C0A0019" w:tentative="1">
      <w:start w:val="1"/>
      <w:numFmt w:val="lowerLetter"/>
      <w:lvlText w:val="%5."/>
      <w:lvlJc w:val="left"/>
      <w:pPr>
        <w:ind w:left="2700" w:hanging="360"/>
      </w:pPr>
    </w:lvl>
    <w:lvl w:ilvl="5" w:tplc="0C0A001B" w:tentative="1">
      <w:start w:val="1"/>
      <w:numFmt w:val="lowerRoman"/>
      <w:lvlText w:val="%6."/>
      <w:lvlJc w:val="right"/>
      <w:pPr>
        <w:ind w:left="3420" w:hanging="180"/>
      </w:pPr>
    </w:lvl>
    <w:lvl w:ilvl="6" w:tplc="0C0A000F" w:tentative="1">
      <w:start w:val="1"/>
      <w:numFmt w:val="decimal"/>
      <w:lvlText w:val="%7."/>
      <w:lvlJc w:val="left"/>
      <w:pPr>
        <w:ind w:left="4140" w:hanging="360"/>
      </w:pPr>
    </w:lvl>
    <w:lvl w:ilvl="7" w:tplc="0C0A0019" w:tentative="1">
      <w:start w:val="1"/>
      <w:numFmt w:val="lowerLetter"/>
      <w:lvlText w:val="%8."/>
      <w:lvlJc w:val="left"/>
      <w:pPr>
        <w:ind w:left="4860" w:hanging="360"/>
      </w:pPr>
    </w:lvl>
    <w:lvl w:ilvl="8" w:tplc="0C0A001B" w:tentative="1">
      <w:start w:val="1"/>
      <w:numFmt w:val="lowerRoman"/>
      <w:lvlText w:val="%9."/>
      <w:lvlJc w:val="right"/>
      <w:pPr>
        <w:ind w:left="5580" w:hanging="180"/>
      </w:pPr>
    </w:lvl>
  </w:abstractNum>
  <w:abstractNum w:abstractNumId="4" w15:restartNumberingAfterBreak="0">
    <w:nsid w:val="0FBA74A3"/>
    <w:multiLevelType w:val="hybridMultilevel"/>
    <w:tmpl w:val="D61C91B2"/>
    <w:lvl w:ilvl="0" w:tplc="0C0A000F">
      <w:start w:val="1"/>
      <w:numFmt w:val="decimal"/>
      <w:lvlText w:val="%1."/>
      <w:lvlJc w:val="left"/>
      <w:pPr>
        <w:ind w:left="645" w:hanging="360"/>
      </w:pPr>
    </w:lvl>
    <w:lvl w:ilvl="1" w:tplc="0C0A0019" w:tentative="1">
      <w:start w:val="1"/>
      <w:numFmt w:val="lowerLetter"/>
      <w:lvlText w:val="%2."/>
      <w:lvlJc w:val="left"/>
      <w:pPr>
        <w:ind w:left="1365" w:hanging="360"/>
      </w:pPr>
    </w:lvl>
    <w:lvl w:ilvl="2" w:tplc="0C0A001B" w:tentative="1">
      <w:start w:val="1"/>
      <w:numFmt w:val="lowerRoman"/>
      <w:lvlText w:val="%3."/>
      <w:lvlJc w:val="right"/>
      <w:pPr>
        <w:ind w:left="2085" w:hanging="180"/>
      </w:pPr>
    </w:lvl>
    <w:lvl w:ilvl="3" w:tplc="0C0A000F" w:tentative="1">
      <w:start w:val="1"/>
      <w:numFmt w:val="decimal"/>
      <w:lvlText w:val="%4."/>
      <w:lvlJc w:val="left"/>
      <w:pPr>
        <w:ind w:left="2805" w:hanging="360"/>
      </w:pPr>
    </w:lvl>
    <w:lvl w:ilvl="4" w:tplc="0C0A0019" w:tentative="1">
      <w:start w:val="1"/>
      <w:numFmt w:val="lowerLetter"/>
      <w:lvlText w:val="%5."/>
      <w:lvlJc w:val="left"/>
      <w:pPr>
        <w:ind w:left="3525" w:hanging="360"/>
      </w:pPr>
    </w:lvl>
    <w:lvl w:ilvl="5" w:tplc="0C0A001B" w:tentative="1">
      <w:start w:val="1"/>
      <w:numFmt w:val="lowerRoman"/>
      <w:lvlText w:val="%6."/>
      <w:lvlJc w:val="right"/>
      <w:pPr>
        <w:ind w:left="4245" w:hanging="180"/>
      </w:pPr>
    </w:lvl>
    <w:lvl w:ilvl="6" w:tplc="0C0A000F" w:tentative="1">
      <w:start w:val="1"/>
      <w:numFmt w:val="decimal"/>
      <w:lvlText w:val="%7."/>
      <w:lvlJc w:val="left"/>
      <w:pPr>
        <w:ind w:left="4965" w:hanging="360"/>
      </w:pPr>
    </w:lvl>
    <w:lvl w:ilvl="7" w:tplc="0C0A0019" w:tentative="1">
      <w:start w:val="1"/>
      <w:numFmt w:val="lowerLetter"/>
      <w:lvlText w:val="%8."/>
      <w:lvlJc w:val="left"/>
      <w:pPr>
        <w:ind w:left="5685" w:hanging="360"/>
      </w:pPr>
    </w:lvl>
    <w:lvl w:ilvl="8" w:tplc="0C0A001B" w:tentative="1">
      <w:start w:val="1"/>
      <w:numFmt w:val="lowerRoman"/>
      <w:lvlText w:val="%9."/>
      <w:lvlJc w:val="right"/>
      <w:pPr>
        <w:ind w:left="6405" w:hanging="180"/>
      </w:pPr>
    </w:lvl>
  </w:abstractNum>
  <w:abstractNum w:abstractNumId="5" w15:restartNumberingAfterBreak="0">
    <w:nsid w:val="10FB24C7"/>
    <w:multiLevelType w:val="hybridMultilevel"/>
    <w:tmpl w:val="3D067DA6"/>
    <w:lvl w:ilvl="0" w:tplc="7B94497A">
      <w:start w:val="1"/>
      <w:numFmt w:val="lowerLetter"/>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6" w15:restartNumberingAfterBreak="0">
    <w:nsid w:val="14083B27"/>
    <w:multiLevelType w:val="hybridMultilevel"/>
    <w:tmpl w:val="6CD6B9CC"/>
    <w:lvl w:ilvl="0" w:tplc="2EC6DEAE">
      <w:start w:val="1"/>
      <w:numFmt w:val="decimal"/>
      <w:lvlText w:val="%1."/>
      <w:lvlJc w:val="left"/>
      <w:pPr>
        <w:ind w:left="-180" w:hanging="360"/>
      </w:pPr>
      <w:rPr>
        <w:rFonts w:hint="default"/>
      </w:rPr>
    </w:lvl>
    <w:lvl w:ilvl="1" w:tplc="0C0A0019" w:tentative="1">
      <w:start w:val="1"/>
      <w:numFmt w:val="lowerLetter"/>
      <w:lvlText w:val="%2."/>
      <w:lvlJc w:val="left"/>
      <w:pPr>
        <w:ind w:left="540" w:hanging="360"/>
      </w:pPr>
    </w:lvl>
    <w:lvl w:ilvl="2" w:tplc="0C0A001B" w:tentative="1">
      <w:start w:val="1"/>
      <w:numFmt w:val="lowerRoman"/>
      <w:lvlText w:val="%3."/>
      <w:lvlJc w:val="right"/>
      <w:pPr>
        <w:ind w:left="1260" w:hanging="180"/>
      </w:pPr>
    </w:lvl>
    <w:lvl w:ilvl="3" w:tplc="0C0A000F" w:tentative="1">
      <w:start w:val="1"/>
      <w:numFmt w:val="decimal"/>
      <w:lvlText w:val="%4."/>
      <w:lvlJc w:val="left"/>
      <w:pPr>
        <w:ind w:left="1980" w:hanging="360"/>
      </w:pPr>
    </w:lvl>
    <w:lvl w:ilvl="4" w:tplc="0C0A0019" w:tentative="1">
      <w:start w:val="1"/>
      <w:numFmt w:val="lowerLetter"/>
      <w:lvlText w:val="%5."/>
      <w:lvlJc w:val="left"/>
      <w:pPr>
        <w:ind w:left="2700" w:hanging="360"/>
      </w:pPr>
    </w:lvl>
    <w:lvl w:ilvl="5" w:tplc="0C0A001B" w:tentative="1">
      <w:start w:val="1"/>
      <w:numFmt w:val="lowerRoman"/>
      <w:lvlText w:val="%6."/>
      <w:lvlJc w:val="right"/>
      <w:pPr>
        <w:ind w:left="3420" w:hanging="180"/>
      </w:pPr>
    </w:lvl>
    <w:lvl w:ilvl="6" w:tplc="0C0A000F" w:tentative="1">
      <w:start w:val="1"/>
      <w:numFmt w:val="decimal"/>
      <w:lvlText w:val="%7."/>
      <w:lvlJc w:val="left"/>
      <w:pPr>
        <w:ind w:left="4140" w:hanging="360"/>
      </w:pPr>
    </w:lvl>
    <w:lvl w:ilvl="7" w:tplc="0C0A0019" w:tentative="1">
      <w:start w:val="1"/>
      <w:numFmt w:val="lowerLetter"/>
      <w:lvlText w:val="%8."/>
      <w:lvlJc w:val="left"/>
      <w:pPr>
        <w:ind w:left="4860" w:hanging="360"/>
      </w:pPr>
    </w:lvl>
    <w:lvl w:ilvl="8" w:tplc="0C0A001B" w:tentative="1">
      <w:start w:val="1"/>
      <w:numFmt w:val="lowerRoman"/>
      <w:lvlText w:val="%9."/>
      <w:lvlJc w:val="right"/>
      <w:pPr>
        <w:ind w:left="5580" w:hanging="180"/>
      </w:pPr>
    </w:lvl>
  </w:abstractNum>
  <w:abstractNum w:abstractNumId="7" w15:restartNumberingAfterBreak="0">
    <w:nsid w:val="15B61987"/>
    <w:multiLevelType w:val="hybridMultilevel"/>
    <w:tmpl w:val="8F726D28"/>
    <w:lvl w:ilvl="0" w:tplc="0566546E">
      <w:start w:val="1"/>
      <w:numFmt w:val="decimal"/>
      <w:lvlText w:val="%1."/>
      <w:lvlJc w:val="left"/>
      <w:pPr>
        <w:ind w:left="-75" w:hanging="465"/>
      </w:pPr>
      <w:rPr>
        <w:rFonts w:hint="default"/>
        <w:color w:val="auto"/>
      </w:rPr>
    </w:lvl>
    <w:lvl w:ilvl="1" w:tplc="0C0A0019">
      <w:start w:val="1"/>
      <w:numFmt w:val="lowerLetter"/>
      <w:lvlText w:val="%2."/>
      <w:lvlJc w:val="left"/>
      <w:pPr>
        <w:ind w:left="540" w:hanging="360"/>
      </w:pPr>
    </w:lvl>
    <w:lvl w:ilvl="2" w:tplc="0C0A001B" w:tentative="1">
      <w:start w:val="1"/>
      <w:numFmt w:val="lowerRoman"/>
      <w:lvlText w:val="%3."/>
      <w:lvlJc w:val="right"/>
      <w:pPr>
        <w:ind w:left="1260" w:hanging="180"/>
      </w:pPr>
    </w:lvl>
    <w:lvl w:ilvl="3" w:tplc="0C0A000F" w:tentative="1">
      <w:start w:val="1"/>
      <w:numFmt w:val="decimal"/>
      <w:lvlText w:val="%4."/>
      <w:lvlJc w:val="left"/>
      <w:pPr>
        <w:ind w:left="1980" w:hanging="360"/>
      </w:pPr>
    </w:lvl>
    <w:lvl w:ilvl="4" w:tplc="0C0A0019" w:tentative="1">
      <w:start w:val="1"/>
      <w:numFmt w:val="lowerLetter"/>
      <w:lvlText w:val="%5."/>
      <w:lvlJc w:val="left"/>
      <w:pPr>
        <w:ind w:left="2700" w:hanging="360"/>
      </w:pPr>
    </w:lvl>
    <w:lvl w:ilvl="5" w:tplc="0C0A001B" w:tentative="1">
      <w:start w:val="1"/>
      <w:numFmt w:val="lowerRoman"/>
      <w:lvlText w:val="%6."/>
      <w:lvlJc w:val="right"/>
      <w:pPr>
        <w:ind w:left="3420" w:hanging="180"/>
      </w:pPr>
    </w:lvl>
    <w:lvl w:ilvl="6" w:tplc="0C0A000F" w:tentative="1">
      <w:start w:val="1"/>
      <w:numFmt w:val="decimal"/>
      <w:lvlText w:val="%7."/>
      <w:lvlJc w:val="left"/>
      <w:pPr>
        <w:ind w:left="4140" w:hanging="360"/>
      </w:pPr>
    </w:lvl>
    <w:lvl w:ilvl="7" w:tplc="0C0A0019" w:tentative="1">
      <w:start w:val="1"/>
      <w:numFmt w:val="lowerLetter"/>
      <w:lvlText w:val="%8."/>
      <w:lvlJc w:val="left"/>
      <w:pPr>
        <w:ind w:left="4860" w:hanging="360"/>
      </w:pPr>
    </w:lvl>
    <w:lvl w:ilvl="8" w:tplc="0C0A001B" w:tentative="1">
      <w:start w:val="1"/>
      <w:numFmt w:val="lowerRoman"/>
      <w:lvlText w:val="%9."/>
      <w:lvlJc w:val="right"/>
      <w:pPr>
        <w:ind w:left="5580" w:hanging="180"/>
      </w:pPr>
    </w:lvl>
  </w:abstractNum>
  <w:abstractNum w:abstractNumId="8" w15:restartNumberingAfterBreak="0">
    <w:nsid w:val="16561FAA"/>
    <w:multiLevelType w:val="hybridMultilevel"/>
    <w:tmpl w:val="1382DDC0"/>
    <w:lvl w:ilvl="0" w:tplc="F3605F26">
      <w:start w:val="1"/>
      <w:numFmt w:val="lowerLetter"/>
      <w:lvlText w:val="%1)"/>
      <w:lvlJc w:val="left"/>
      <w:pPr>
        <w:ind w:left="1776" w:hanging="360"/>
      </w:pPr>
      <w:rPr>
        <w:rFonts w:hint="default"/>
      </w:r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9" w15:restartNumberingAfterBreak="0">
    <w:nsid w:val="1733408C"/>
    <w:multiLevelType w:val="hybridMultilevel"/>
    <w:tmpl w:val="95AED6E6"/>
    <w:lvl w:ilvl="0" w:tplc="B552A718">
      <w:start w:val="1"/>
      <w:numFmt w:val="decimal"/>
      <w:lvlText w:val="%1."/>
      <w:lvlJc w:val="left"/>
      <w:pPr>
        <w:ind w:left="-180" w:hanging="360"/>
      </w:pPr>
      <w:rPr>
        <w:rFonts w:hint="default"/>
      </w:rPr>
    </w:lvl>
    <w:lvl w:ilvl="1" w:tplc="0C0A0019" w:tentative="1">
      <w:start w:val="1"/>
      <w:numFmt w:val="lowerLetter"/>
      <w:lvlText w:val="%2."/>
      <w:lvlJc w:val="left"/>
      <w:pPr>
        <w:ind w:left="540" w:hanging="360"/>
      </w:pPr>
    </w:lvl>
    <w:lvl w:ilvl="2" w:tplc="0C0A001B" w:tentative="1">
      <w:start w:val="1"/>
      <w:numFmt w:val="lowerRoman"/>
      <w:lvlText w:val="%3."/>
      <w:lvlJc w:val="right"/>
      <w:pPr>
        <w:ind w:left="1260" w:hanging="180"/>
      </w:pPr>
    </w:lvl>
    <w:lvl w:ilvl="3" w:tplc="0C0A000F" w:tentative="1">
      <w:start w:val="1"/>
      <w:numFmt w:val="decimal"/>
      <w:lvlText w:val="%4."/>
      <w:lvlJc w:val="left"/>
      <w:pPr>
        <w:ind w:left="1980" w:hanging="360"/>
      </w:pPr>
    </w:lvl>
    <w:lvl w:ilvl="4" w:tplc="0C0A0019" w:tentative="1">
      <w:start w:val="1"/>
      <w:numFmt w:val="lowerLetter"/>
      <w:lvlText w:val="%5."/>
      <w:lvlJc w:val="left"/>
      <w:pPr>
        <w:ind w:left="2700" w:hanging="360"/>
      </w:pPr>
    </w:lvl>
    <w:lvl w:ilvl="5" w:tplc="0C0A001B" w:tentative="1">
      <w:start w:val="1"/>
      <w:numFmt w:val="lowerRoman"/>
      <w:lvlText w:val="%6."/>
      <w:lvlJc w:val="right"/>
      <w:pPr>
        <w:ind w:left="3420" w:hanging="180"/>
      </w:pPr>
    </w:lvl>
    <w:lvl w:ilvl="6" w:tplc="0C0A000F" w:tentative="1">
      <w:start w:val="1"/>
      <w:numFmt w:val="decimal"/>
      <w:lvlText w:val="%7."/>
      <w:lvlJc w:val="left"/>
      <w:pPr>
        <w:ind w:left="4140" w:hanging="360"/>
      </w:pPr>
    </w:lvl>
    <w:lvl w:ilvl="7" w:tplc="0C0A0019" w:tentative="1">
      <w:start w:val="1"/>
      <w:numFmt w:val="lowerLetter"/>
      <w:lvlText w:val="%8."/>
      <w:lvlJc w:val="left"/>
      <w:pPr>
        <w:ind w:left="4860" w:hanging="360"/>
      </w:pPr>
    </w:lvl>
    <w:lvl w:ilvl="8" w:tplc="0C0A001B" w:tentative="1">
      <w:start w:val="1"/>
      <w:numFmt w:val="lowerRoman"/>
      <w:lvlText w:val="%9."/>
      <w:lvlJc w:val="right"/>
      <w:pPr>
        <w:ind w:left="5580" w:hanging="180"/>
      </w:pPr>
    </w:lvl>
  </w:abstractNum>
  <w:abstractNum w:abstractNumId="10" w15:restartNumberingAfterBreak="0">
    <w:nsid w:val="1DC724A5"/>
    <w:multiLevelType w:val="hybridMultilevel"/>
    <w:tmpl w:val="9D568E6E"/>
    <w:lvl w:ilvl="0" w:tplc="BEBAA0F0">
      <w:start w:val="1"/>
      <w:numFmt w:val="decimal"/>
      <w:lvlText w:val="%1."/>
      <w:lvlJc w:val="left"/>
      <w:pPr>
        <w:ind w:left="-207" w:hanging="360"/>
      </w:pPr>
      <w:rPr>
        <w:rFonts w:hint="default"/>
      </w:rPr>
    </w:lvl>
    <w:lvl w:ilvl="1" w:tplc="0C0A0019" w:tentative="1">
      <w:start w:val="1"/>
      <w:numFmt w:val="lowerLetter"/>
      <w:lvlText w:val="%2."/>
      <w:lvlJc w:val="left"/>
      <w:pPr>
        <w:ind w:left="513" w:hanging="360"/>
      </w:pPr>
    </w:lvl>
    <w:lvl w:ilvl="2" w:tplc="0C0A001B" w:tentative="1">
      <w:start w:val="1"/>
      <w:numFmt w:val="lowerRoman"/>
      <w:lvlText w:val="%3."/>
      <w:lvlJc w:val="right"/>
      <w:pPr>
        <w:ind w:left="1233" w:hanging="180"/>
      </w:pPr>
    </w:lvl>
    <w:lvl w:ilvl="3" w:tplc="0C0A000F" w:tentative="1">
      <w:start w:val="1"/>
      <w:numFmt w:val="decimal"/>
      <w:lvlText w:val="%4."/>
      <w:lvlJc w:val="left"/>
      <w:pPr>
        <w:ind w:left="1953" w:hanging="360"/>
      </w:pPr>
    </w:lvl>
    <w:lvl w:ilvl="4" w:tplc="0C0A0019" w:tentative="1">
      <w:start w:val="1"/>
      <w:numFmt w:val="lowerLetter"/>
      <w:lvlText w:val="%5."/>
      <w:lvlJc w:val="left"/>
      <w:pPr>
        <w:ind w:left="2673" w:hanging="360"/>
      </w:pPr>
    </w:lvl>
    <w:lvl w:ilvl="5" w:tplc="0C0A001B" w:tentative="1">
      <w:start w:val="1"/>
      <w:numFmt w:val="lowerRoman"/>
      <w:lvlText w:val="%6."/>
      <w:lvlJc w:val="right"/>
      <w:pPr>
        <w:ind w:left="3393" w:hanging="180"/>
      </w:pPr>
    </w:lvl>
    <w:lvl w:ilvl="6" w:tplc="0C0A000F" w:tentative="1">
      <w:start w:val="1"/>
      <w:numFmt w:val="decimal"/>
      <w:lvlText w:val="%7."/>
      <w:lvlJc w:val="left"/>
      <w:pPr>
        <w:ind w:left="4113" w:hanging="360"/>
      </w:pPr>
    </w:lvl>
    <w:lvl w:ilvl="7" w:tplc="0C0A0019" w:tentative="1">
      <w:start w:val="1"/>
      <w:numFmt w:val="lowerLetter"/>
      <w:lvlText w:val="%8."/>
      <w:lvlJc w:val="left"/>
      <w:pPr>
        <w:ind w:left="4833" w:hanging="360"/>
      </w:pPr>
    </w:lvl>
    <w:lvl w:ilvl="8" w:tplc="0C0A001B" w:tentative="1">
      <w:start w:val="1"/>
      <w:numFmt w:val="lowerRoman"/>
      <w:lvlText w:val="%9."/>
      <w:lvlJc w:val="right"/>
      <w:pPr>
        <w:ind w:left="5553" w:hanging="180"/>
      </w:pPr>
    </w:lvl>
  </w:abstractNum>
  <w:abstractNum w:abstractNumId="11" w15:restartNumberingAfterBreak="0">
    <w:nsid w:val="1E7D5B97"/>
    <w:multiLevelType w:val="hybridMultilevel"/>
    <w:tmpl w:val="C80C1246"/>
    <w:lvl w:ilvl="0" w:tplc="6BB8EEC0">
      <w:start w:val="2"/>
      <w:numFmt w:val="decimal"/>
      <w:lvlText w:val="%1."/>
      <w:lvlJc w:val="left"/>
      <w:pPr>
        <w:ind w:left="-207" w:hanging="360"/>
      </w:pPr>
      <w:rPr>
        <w:rFonts w:hint="default"/>
      </w:rPr>
    </w:lvl>
    <w:lvl w:ilvl="1" w:tplc="0C0A0019" w:tentative="1">
      <w:start w:val="1"/>
      <w:numFmt w:val="lowerLetter"/>
      <w:lvlText w:val="%2."/>
      <w:lvlJc w:val="left"/>
      <w:pPr>
        <w:ind w:left="513" w:hanging="360"/>
      </w:pPr>
    </w:lvl>
    <w:lvl w:ilvl="2" w:tplc="0C0A001B" w:tentative="1">
      <w:start w:val="1"/>
      <w:numFmt w:val="lowerRoman"/>
      <w:lvlText w:val="%3."/>
      <w:lvlJc w:val="right"/>
      <w:pPr>
        <w:ind w:left="1233" w:hanging="180"/>
      </w:pPr>
    </w:lvl>
    <w:lvl w:ilvl="3" w:tplc="0C0A000F" w:tentative="1">
      <w:start w:val="1"/>
      <w:numFmt w:val="decimal"/>
      <w:lvlText w:val="%4."/>
      <w:lvlJc w:val="left"/>
      <w:pPr>
        <w:ind w:left="1953" w:hanging="360"/>
      </w:pPr>
    </w:lvl>
    <w:lvl w:ilvl="4" w:tplc="0C0A0019" w:tentative="1">
      <w:start w:val="1"/>
      <w:numFmt w:val="lowerLetter"/>
      <w:lvlText w:val="%5."/>
      <w:lvlJc w:val="left"/>
      <w:pPr>
        <w:ind w:left="2673" w:hanging="360"/>
      </w:pPr>
    </w:lvl>
    <w:lvl w:ilvl="5" w:tplc="0C0A001B" w:tentative="1">
      <w:start w:val="1"/>
      <w:numFmt w:val="lowerRoman"/>
      <w:lvlText w:val="%6."/>
      <w:lvlJc w:val="right"/>
      <w:pPr>
        <w:ind w:left="3393" w:hanging="180"/>
      </w:pPr>
    </w:lvl>
    <w:lvl w:ilvl="6" w:tplc="0C0A000F" w:tentative="1">
      <w:start w:val="1"/>
      <w:numFmt w:val="decimal"/>
      <w:lvlText w:val="%7."/>
      <w:lvlJc w:val="left"/>
      <w:pPr>
        <w:ind w:left="4113" w:hanging="360"/>
      </w:pPr>
    </w:lvl>
    <w:lvl w:ilvl="7" w:tplc="0C0A0019" w:tentative="1">
      <w:start w:val="1"/>
      <w:numFmt w:val="lowerLetter"/>
      <w:lvlText w:val="%8."/>
      <w:lvlJc w:val="left"/>
      <w:pPr>
        <w:ind w:left="4833" w:hanging="360"/>
      </w:pPr>
    </w:lvl>
    <w:lvl w:ilvl="8" w:tplc="0C0A001B" w:tentative="1">
      <w:start w:val="1"/>
      <w:numFmt w:val="lowerRoman"/>
      <w:lvlText w:val="%9."/>
      <w:lvlJc w:val="right"/>
      <w:pPr>
        <w:ind w:left="5553" w:hanging="180"/>
      </w:pPr>
    </w:lvl>
  </w:abstractNum>
  <w:abstractNum w:abstractNumId="12" w15:restartNumberingAfterBreak="0">
    <w:nsid w:val="1EC70266"/>
    <w:multiLevelType w:val="hybridMultilevel"/>
    <w:tmpl w:val="0E46EDF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207E2C76"/>
    <w:multiLevelType w:val="hybridMultilevel"/>
    <w:tmpl w:val="A1A83F02"/>
    <w:lvl w:ilvl="0" w:tplc="C08C4430">
      <w:start w:val="1"/>
      <w:numFmt w:val="decimal"/>
      <w:lvlText w:val="%1."/>
      <w:lvlJc w:val="left"/>
      <w:pPr>
        <w:ind w:left="1068" w:hanging="360"/>
      </w:pPr>
      <w:rPr>
        <w:rFonts w:ascii="Verdana" w:eastAsia="Times New Roman" w:hAnsi="Verdana" w:cs="Arial"/>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4" w15:restartNumberingAfterBreak="0">
    <w:nsid w:val="282258F7"/>
    <w:multiLevelType w:val="hybridMultilevel"/>
    <w:tmpl w:val="B0F2D350"/>
    <w:lvl w:ilvl="0" w:tplc="6D723200">
      <w:start w:val="1"/>
      <w:numFmt w:val="decimal"/>
      <w:lvlText w:val="%1."/>
      <w:lvlJc w:val="left"/>
      <w:pPr>
        <w:ind w:left="-207" w:hanging="360"/>
      </w:pPr>
      <w:rPr>
        <w:rFonts w:hint="default"/>
      </w:rPr>
    </w:lvl>
    <w:lvl w:ilvl="1" w:tplc="0C0A0019" w:tentative="1">
      <w:start w:val="1"/>
      <w:numFmt w:val="lowerLetter"/>
      <w:lvlText w:val="%2."/>
      <w:lvlJc w:val="left"/>
      <w:pPr>
        <w:ind w:left="513" w:hanging="360"/>
      </w:pPr>
    </w:lvl>
    <w:lvl w:ilvl="2" w:tplc="0C0A001B" w:tentative="1">
      <w:start w:val="1"/>
      <w:numFmt w:val="lowerRoman"/>
      <w:lvlText w:val="%3."/>
      <w:lvlJc w:val="right"/>
      <w:pPr>
        <w:ind w:left="1233" w:hanging="180"/>
      </w:pPr>
    </w:lvl>
    <w:lvl w:ilvl="3" w:tplc="0C0A000F" w:tentative="1">
      <w:start w:val="1"/>
      <w:numFmt w:val="decimal"/>
      <w:lvlText w:val="%4."/>
      <w:lvlJc w:val="left"/>
      <w:pPr>
        <w:ind w:left="1953" w:hanging="360"/>
      </w:pPr>
    </w:lvl>
    <w:lvl w:ilvl="4" w:tplc="0C0A0019" w:tentative="1">
      <w:start w:val="1"/>
      <w:numFmt w:val="lowerLetter"/>
      <w:lvlText w:val="%5."/>
      <w:lvlJc w:val="left"/>
      <w:pPr>
        <w:ind w:left="2673" w:hanging="360"/>
      </w:pPr>
    </w:lvl>
    <w:lvl w:ilvl="5" w:tplc="0C0A001B" w:tentative="1">
      <w:start w:val="1"/>
      <w:numFmt w:val="lowerRoman"/>
      <w:lvlText w:val="%6."/>
      <w:lvlJc w:val="right"/>
      <w:pPr>
        <w:ind w:left="3393" w:hanging="180"/>
      </w:pPr>
    </w:lvl>
    <w:lvl w:ilvl="6" w:tplc="0C0A000F" w:tentative="1">
      <w:start w:val="1"/>
      <w:numFmt w:val="decimal"/>
      <w:lvlText w:val="%7."/>
      <w:lvlJc w:val="left"/>
      <w:pPr>
        <w:ind w:left="4113" w:hanging="360"/>
      </w:pPr>
    </w:lvl>
    <w:lvl w:ilvl="7" w:tplc="0C0A0019" w:tentative="1">
      <w:start w:val="1"/>
      <w:numFmt w:val="lowerLetter"/>
      <w:lvlText w:val="%8."/>
      <w:lvlJc w:val="left"/>
      <w:pPr>
        <w:ind w:left="4833" w:hanging="360"/>
      </w:pPr>
    </w:lvl>
    <w:lvl w:ilvl="8" w:tplc="0C0A001B" w:tentative="1">
      <w:start w:val="1"/>
      <w:numFmt w:val="lowerRoman"/>
      <w:lvlText w:val="%9."/>
      <w:lvlJc w:val="right"/>
      <w:pPr>
        <w:ind w:left="5553" w:hanging="180"/>
      </w:pPr>
    </w:lvl>
  </w:abstractNum>
  <w:abstractNum w:abstractNumId="15" w15:restartNumberingAfterBreak="0">
    <w:nsid w:val="28FE46C5"/>
    <w:multiLevelType w:val="hybridMultilevel"/>
    <w:tmpl w:val="9C805FBE"/>
    <w:lvl w:ilvl="0" w:tplc="0C0A0017">
      <w:start w:val="3"/>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9CC3585"/>
    <w:multiLevelType w:val="hybridMultilevel"/>
    <w:tmpl w:val="53160A1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2DD45881"/>
    <w:multiLevelType w:val="hybridMultilevel"/>
    <w:tmpl w:val="D320005A"/>
    <w:lvl w:ilvl="0" w:tplc="F3605F26">
      <w:start w:val="1"/>
      <w:numFmt w:val="lowerLetter"/>
      <w:lvlText w:val="%1)"/>
      <w:lvlJc w:val="left"/>
      <w:pPr>
        <w:ind w:left="1776" w:hanging="360"/>
      </w:pPr>
      <w:rPr>
        <w:rFonts w:hint="default"/>
      </w:r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18" w15:restartNumberingAfterBreak="0">
    <w:nsid w:val="306A102C"/>
    <w:multiLevelType w:val="hybridMultilevel"/>
    <w:tmpl w:val="BF1AF318"/>
    <w:lvl w:ilvl="0" w:tplc="428C4BBC">
      <w:start w:val="1"/>
      <w:numFmt w:val="upperLetter"/>
      <w:lvlText w:val="%1)"/>
      <w:lvlJc w:val="left"/>
      <w:pPr>
        <w:ind w:left="-180" w:hanging="360"/>
      </w:pPr>
      <w:rPr>
        <w:rFonts w:hint="default"/>
      </w:rPr>
    </w:lvl>
    <w:lvl w:ilvl="1" w:tplc="0C0A0019" w:tentative="1">
      <w:start w:val="1"/>
      <w:numFmt w:val="lowerLetter"/>
      <w:lvlText w:val="%2."/>
      <w:lvlJc w:val="left"/>
      <w:pPr>
        <w:ind w:left="540" w:hanging="360"/>
      </w:pPr>
    </w:lvl>
    <w:lvl w:ilvl="2" w:tplc="0C0A001B" w:tentative="1">
      <w:start w:val="1"/>
      <w:numFmt w:val="lowerRoman"/>
      <w:lvlText w:val="%3."/>
      <w:lvlJc w:val="right"/>
      <w:pPr>
        <w:ind w:left="1260" w:hanging="180"/>
      </w:pPr>
    </w:lvl>
    <w:lvl w:ilvl="3" w:tplc="0C0A000F" w:tentative="1">
      <w:start w:val="1"/>
      <w:numFmt w:val="decimal"/>
      <w:lvlText w:val="%4."/>
      <w:lvlJc w:val="left"/>
      <w:pPr>
        <w:ind w:left="1980" w:hanging="360"/>
      </w:pPr>
    </w:lvl>
    <w:lvl w:ilvl="4" w:tplc="0C0A0019" w:tentative="1">
      <w:start w:val="1"/>
      <w:numFmt w:val="lowerLetter"/>
      <w:lvlText w:val="%5."/>
      <w:lvlJc w:val="left"/>
      <w:pPr>
        <w:ind w:left="2700" w:hanging="360"/>
      </w:pPr>
    </w:lvl>
    <w:lvl w:ilvl="5" w:tplc="0C0A001B" w:tentative="1">
      <w:start w:val="1"/>
      <w:numFmt w:val="lowerRoman"/>
      <w:lvlText w:val="%6."/>
      <w:lvlJc w:val="right"/>
      <w:pPr>
        <w:ind w:left="3420" w:hanging="180"/>
      </w:pPr>
    </w:lvl>
    <w:lvl w:ilvl="6" w:tplc="0C0A000F" w:tentative="1">
      <w:start w:val="1"/>
      <w:numFmt w:val="decimal"/>
      <w:lvlText w:val="%7."/>
      <w:lvlJc w:val="left"/>
      <w:pPr>
        <w:ind w:left="4140" w:hanging="360"/>
      </w:pPr>
    </w:lvl>
    <w:lvl w:ilvl="7" w:tplc="0C0A0019" w:tentative="1">
      <w:start w:val="1"/>
      <w:numFmt w:val="lowerLetter"/>
      <w:lvlText w:val="%8."/>
      <w:lvlJc w:val="left"/>
      <w:pPr>
        <w:ind w:left="4860" w:hanging="360"/>
      </w:pPr>
    </w:lvl>
    <w:lvl w:ilvl="8" w:tplc="0C0A001B" w:tentative="1">
      <w:start w:val="1"/>
      <w:numFmt w:val="lowerRoman"/>
      <w:lvlText w:val="%9."/>
      <w:lvlJc w:val="right"/>
      <w:pPr>
        <w:ind w:left="5580" w:hanging="180"/>
      </w:pPr>
    </w:lvl>
  </w:abstractNum>
  <w:abstractNum w:abstractNumId="19" w15:restartNumberingAfterBreak="0">
    <w:nsid w:val="318756F6"/>
    <w:multiLevelType w:val="hybridMultilevel"/>
    <w:tmpl w:val="9D16F1E4"/>
    <w:lvl w:ilvl="0" w:tplc="2CAE79D0">
      <w:start w:val="2"/>
      <w:numFmt w:val="bullet"/>
      <w:lvlText w:val="-"/>
      <w:lvlJc w:val="left"/>
      <w:pPr>
        <w:ind w:left="720" w:hanging="360"/>
      </w:pPr>
      <w:rPr>
        <w:rFonts w:ascii="Verdana" w:eastAsia="Times New Roman" w:hAnsi="Verdana"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35967A80"/>
    <w:multiLevelType w:val="hybridMultilevel"/>
    <w:tmpl w:val="D2F45EDC"/>
    <w:lvl w:ilvl="0" w:tplc="51FCC728">
      <w:start w:val="1"/>
      <w:numFmt w:val="decimal"/>
      <w:lvlText w:val="%1."/>
      <w:lvlJc w:val="left"/>
      <w:pPr>
        <w:ind w:left="-180" w:hanging="360"/>
      </w:pPr>
      <w:rPr>
        <w:rFonts w:hint="default"/>
      </w:rPr>
    </w:lvl>
    <w:lvl w:ilvl="1" w:tplc="0C0A0019" w:tentative="1">
      <w:start w:val="1"/>
      <w:numFmt w:val="lowerLetter"/>
      <w:lvlText w:val="%2."/>
      <w:lvlJc w:val="left"/>
      <w:pPr>
        <w:ind w:left="540" w:hanging="360"/>
      </w:pPr>
    </w:lvl>
    <w:lvl w:ilvl="2" w:tplc="0C0A001B" w:tentative="1">
      <w:start w:val="1"/>
      <w:numFmt w:val="lowerRoman"/>
      <w:lvlText w:val="%3."/>
      <w:lvlJc w:val="right"/>
      <w:pPr>
        <w:ind w:left="1260" w:hanging="180"/>
      </w:pPr>
    </w:lvl>
    <w:lvl w:ilvl="3" w:tplc="0C0A000F" w:tentative="1">
      <w:start w:val="1"/>
      <w:numFmt w:val="decimal"/>
      <w:lvlText w:val="%4."/>
      <w:lvlJc w:val="left"/>
      <w:pPr>
        <w:ind w:left="1980" w:hanging="360"/>
      </w:pPr>
    </w:lvl>
    <w:lvl w:ilvl="4" w:tplc="0C0A0019" w:tentative="1">
      <w:start w:val="1"/>
      <w:numFmt w:val="lowerLetter"/>
      <w:lvlText w:val="%5."/>
      <w:lvlJc w:val="left"/>
      <w:pPr>
        <w:ind w:left="2700" w:hanging="360"/>
      </w:pPr>
    </w:lvl>
    <w:lvl w:ilvl="5" w:tplc="0C0A001B" w:tentative="1">
      <w:start w:val="1"/>
      <w:numFmt w:val="lowerRoman"/>
      <w:lvlText w:val="%6."/>
      <w:lvlJc w:val="right"/>
      <w:pPr>
        <w:ind w:left="3420" w:hanging="180"/>
      </w:pPr>
    </w:lvl>
    <w:lvl w:ilvl="6" w:tplc="0C0A000F" w:tentative="1">
      <w:start w:val="1"/>
      <w:numFmt w:val="decimal"/>
      <w:lvlText w:val="%7."/>
      <w:lvlJc w:val="left"/>
      <w:pPr>
        <w:ind w:left="4140" w:hanging="360"/>
      </w:pPr>
    </w:lvl>
    <w:lvl w:ilvl="7" w:tplc="0C0A0019" w:tentative="1">
      <w:start w:val="1"/>
      <w:numFmt w:val="lowerLetter"/>
      <w:lvlText w:val="%8."/>
      <w:lvlJc w:val="left"/>
      <w:pPr>
        <w:ind w:left="4860" w:hanging="360"/>
      </w:pPr>
    </w:lvl>
    <w:lvl w:ilvl="8" w:tplc="0C0A001B" w:tentative="1">
      <w:start w:val="1"/>
      <w:numFmt w:val="lowerRoman"/>
      <w:lvlText w:val="%9."/>
      <w:lvlJc w:val="right"/>
      <w:pPr>
        <w:ind w:left="5580" w:hanging="180"/>
      </w:pPr>
    </w:lvl>
  </w:abstractNum>
  <w:abstractNum w:abstractNumId="21" w15:restartNumberingAfterBreak="0">
    <w:nsid w:val="42C66532"/>
    <w:multiLevelType w:val="hybridMultilevel"/>
    <w:tmpl w:val="AF42E95A"/>
    <w:lvl w:ilvl="0" w:tplc="FD544112">
      <w:start w:val="2"/>
      <w:numFmt w:val="bullet"/>
      <w:lvlText w:val="-"/>
      <w:lvlJc w:val="left"/>
      <w:pPr>
        <w:ind w:left="1068" w:hanging="360"/>
      </w:pPr>
      <w:rPr>
        <w:rFonts w:ascii="Verdana" w:eastAsia="Times New Roman" w:hAnsi="Verdana" w:cs="Aria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2" w15:restartNumberingAfterBreak="0">
    <w:nsid w:val="4B7758AA"/>
    <w:multiLevelType w:val="hybridMultilevel"/>
    <w:tmpl w:val="A884526C"/>
    <w:lvl w:ilvl="0" w:tplc="BF26A926">
      <w:start w:val="2"/>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53FF33A3"/>
    <w:multiLevelType w:val="hybridMultilevel"/>
    <w:tmpl w:val="70889F90"/>
    <w:lvl w:ilvl="0" w:tplc="0566546E">
      <w:start w:val="1"/>
      <w:numFmt w:val="decimal"/>
      <w:lvlText w:val="%1."/>
      <w:lvlJc w:val="left"/>
      <w:pPr>
        <w:ind w:left="465" w:hanging="465"/>
      </w:pPr>
      <w:rPr>
        <w:rFonts w:hint="default"/>
        <w:color w:val="auto"/>
      </w:rPr>
    </w:lvl>
    <w:lvl w:ilvl="1" w:tplc="0C0A0019" w:tentative="1">
      <w:start w:val="1"/>
      <w:numFmt w:val="lowerLetter"/>
      <w:lvlText w:val="%2."/>
      <w:lvlJc w:val="left"/>
      <w:pPr>
        <w:ind w:left="1980" w:hanging="360"/>
      </w:pPr>
    </w:lvl>
    <w:lvl w:ilvl="2" w:tplc="0C0A001B" w:tentative="1">
      <w:start w:val="1"/>
      <w:numFmt w:val="lowerRoman"/>
      <w:lvlText w:val="%3."/>
      <w:lvlJc w:val="right"/>
      <w:pPr>
        <w:ind w:left="2700" w:hanging="180"/>
      </w:pPr>
    </w:lvl>
    <w:lvl w:ilvl="3" w:tplc="0C0A000F" w:tentative="1">
      <w:start w:val="1"/>
      <w:numFmt w:val="decimal"/>
      <w:lvlText w:val="%4."/>
      <w:lvlJc w:val="left"/>
      <w:pPr>
        <w:ind w:left="3420" w:hanging="360"/>
      </w:pPr>
    </w:lvl>
    <w:lvl w:ilvl="4" w:tplc="0C0A0019" w:tentative="1">
      <w:start w:val="1"/>
      <w:numFmt w:val="lowerLetter"/>
      <w:lvlText w:val="%5."/>
      <w:lvlJc w:val="left"/>
      <w:pPr>
        <w:ind w:left="4140" w:hanging="360"/>
      </w:pPr>
    </w:lvl>
    <w:lvl w:ilvl="5" w:tplc="0C0A001B" w:tentative="1">
      <w:start w:val="1"/>
      <w:numFmt w:val="lowerRoman"/>
      <w:lvlText w:val="%6."/>
      <w:lvlJc w:val="right"/>
      <w:pPr>
        <w:ind w:left="4860" w:hanging="180"/>
      </w:pPr>
    </w:lvl>
    <w:lvl w:ilvl="6" w:tplc="0C0A000F" w:tentative="1">
      <w:start w:val="1"/>
      <w:numFmt w:val="decimal"/>
      <w:lvlText w:val="%7."/>
      <w:lvlJc w:val="left"/>
      <w:pPr>
        <w:ind w:left="5580" w:hanging="360"/>
      </w:pPr>
    </w:lvl>
    <w:lvl w:ilvl="7" w:tplc="0C0A0019" w:tentative="1">
      <w:start w:val="1"/>
      <w:numFmt w:val="lowerLetter"/>
      <w:lvlText w:val="%8."/>
      <w:lvlJc w:val="left"/>
      <w:pPr>
        <w:ind w:left="6300" w:hanging="360"/>
      </w:pPr>
    </w:lvl>
    <w:lvl w:ilvl="8" w:tplc="0C0A001B" w:tentative="1">
      <w:start w:val="1"/>
      <w:numFmt w:val="lowerRoman"/>
      <w:lvlText w:val="%9."/>
      <w:lvlJc w:val="right"/>
      <w:pPr>
        <w:ind w:left="7020" w:hanging="180"/>
      </w:pPr>
    </w:lvl>
  </w:abstractNum>
  <w:abstractNum w:abstractNumId="24" w15:restartNumberingAfterBreak="0">
    <w:nsid w:val="57E366DB"/>
    <w:multiLevelType w:val="hybridMultilevel"/>
    <w:tmpl w:val="58CAB4B2"/>
    <w:lvl w:ilvl="0" w:tplc="0C0A001B">
      <w:start w:val="1"/>
      <w:numFmt w:val="lowerRoman"/>
      <w:lvlText w:val="%1."/>
      <w:lvlJc w:val="right"/>
      <w:pPr>
        <w:ind w:left="1004" w:hanging="360"/>
      </w:pPr>
    </w:lvl>
    <w:lvl w:ilvl="1" w:tplc="0C0A0019" w:tentative="1">
      <w:start w:val="1"/>
      <w:numFmt w:val="lowerLetter"/>
      <w:lvlText w:val="%2."/>
      <w:lvlJc w:val="lef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25" w15:restartNumberingAfterBreak="0">
    <w:nsid w:val="5C7C4331"/>
    <w:multiLevelType w:val="hybridMultilevel"/>
    <w:tmpl w:val="BBB6C738"/>
    <w:lvl w:ilvl="0" w:tplc="3DB822FE">
      <w:start w:val="1"/>
      <w:numFmt w:val="upperLetter"/>
      <w:lvlText w:val="%1)"/>
      <w:lvlJc w:val="left"/>
      <w:pPr>
        <w:ind w:left="-180" w:hanging="360"/>
      </w:pPr>
      <w:rPr>
        <w:rFonts w:hint="default"/>
      </w:rPr>
    </w:lvl>
    <w:lvl w:ilvl="1" w:tplc="0C0A0019" w:tentative="1">
      <w:start w:val="1"/>
      <w:numFmt w:val="lowerLetter"/>
      <w:lvlText w:val="%2."/>
      <w:lvlJc w:val="left"/>
      <w:pPr>
        <w:ind w:left="540" w:hanging="360"/>
      </w:pPr>
    </w:lvl>
    <w:lvl w:ilvl="2" w:tplc="0C0A001B" w:tentative="1">
      <w:start w:val="1"/>
      <w:numFmt w:val="lowerRoman"/>
      <w:lvlText w:val="%3."/>
      <w:lvlJc w:val="right"/>
      <w:pPr>
        <w:ind w:left="1260" w:hanging="180"/>
      </w:pPr>
    </w:lvl>
    <w:lvl w:ilvl="3" w:tplc="0C0A000F" w:tentative="1">
      <w:start w:val="1"/>
      <w:numFmt w:val="decimal"/>
      <w:lvlText w:val="%4."/>
      <w:lvlJc w:val="left"/>
      <w:pPr>
        <w:ind w:left="1980" w:hanging="360"/>
      </w:pPr>
    </w:lvl>
    <w:lvl w:ilvl="4" w:tplc="0C0A0019" w:tentative="1">
      <w:start w:val="1"/>
      <w:numFmt w:val="lowerLetter"/>
      <w:lvlText w:val="%5."/>
      <w:lvlJc w:val="left"/>
      <w:pPr>
        <w:ind w:left="2700" w:hanging="360"/>
      </w:pPr>
    </w:lvl>
    <w:lvl w:ilvl="5" w:tplc="0C0A001B" w:tentative="1">
      <w:start w:val="1"/>
      <w:numFmt w:val="lowerRoman"/>
      <w:lvlText w:val="%6."/>
      <w:lvlJc w:val="right"/>
      <w:pPr>
        <w:ind w:left="3420" w:hanging="180"/>
      </w:pPr>
    </w:lvl>
    <w:lvl w:ilvl="6" w:tplc="0C0A000F" w:tentative="1">
      <w:start w:val="1"/>
      <w:numFmt w:val="decimal"/>
      <w:lvlText w:val="%7."/>
      <w:lvlJc w:val="left"/>
      <w:pPr>
        <w:ind w:left="4140" w:hanging="360"/>
      </w:pPr>
    </w:lvl>
    <w:lvl w:ilvl="7" w:tplc="0C0A0019" w:tentative="1">
      <w:start w:val="1"/>
      <w:numFmt w:val="lowerLetter"/>
      <w:lvlText w:val="%8."/>
      <w:lvlJc w:val="left"/>
      <w:pPr>
        <w:ind w:left="4860" w:hanging="360"/>
      </w:pPr>
    </w:lvl>
    <w:lvl w:ilvl="8" w:tplc="0C0A001B" w:tentative="1">
      <w:start w:val="1"/>
      <w:numFmt w:val="lowerRoman"/>
      <w:lvlText w:val="%9."/>
      <w:lvlJc w:val="right"/>
      <w:pPr>
        <w:ind w:left="5580" w:hanging="180"/>
      </w:pPr>
    </w:lvl>
  </w:abstractNum>
  <w:abstractNum w:abstractNumId="26" w15:restartNumberingAfterBreak="0">
    <w:nsid w:val="5EDC5BA7"/>
    <w:multiLevelType w:val="hybridMultilevel"/>
    <w:tmpl w:val="FDD699B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619440C5"/>
    <w:multiLevelType w:val="hybridMultilevel"/>
    <w:tmpl w:val="5CE427AC"/>
    <w:lvl w:ilvl="0" w:tplc="0C0A0017">
      <w:start w:val="4"/>
      <w:numFmt w:val="lowerLetter"/>
      <w:lvlText w:val="%1)"/>
      <w:lvlJc w:val="left"/>
      <w:pPr>
        <w:ind w:left="1592" w:hanging="360"/>
      </w:pPr>
      <w:rPr>
        <w:rFonts w:hint="default"/>
      </w:rPr>
    </w:lvl>
    <w:lvl w:ilvl="1" w:tplc="0C0A0019" w:tentative="1">
      <w:start w:val="1"/>
      <w:numFmt w:val="lowerLetter"/>
      <w:lvlText w:val="%2."/>
      <w:lvlJc w:val="left"/>
      <w:pPr>
        <w:ind w:left="2312" w:hanging="360"/>
      </w:pPr>
    </w:lvl>
    <w:lvl w:ilvl="2" w:tplc="0C0A001B" w:tentative="1">
      <w:start w:val="1"/>
      <w:numFmt w:val="lowerRoman"/>
      <w:lvlText w:val="%3."/>
      <w:lvlJc w:val="right"/>
      <w:pPr>
        <w:ind w:left="3032" w:hanging="180"/>
      </w:pPr>
    </w:lvl>
    <w:lvl w:ilvl="3" w:tplc="0C0A000F" w:tentative="1">
      <w:start w:val="1"/>
      <w:numFmt w:val="decimal"/>
      <w:lvlText w:val="%4."/>
      <w:lvlJc w:val="left"/>
      <w:pPr>
        <w:ind w:left="3752" w:hanging="360"/>
      </w:pPr>
    </w:lvl>
    <w:lvl w:ilvl="4" w:tplc="0C0A0019" w:tentative="1">
      <w:start w:val="1"/>
      <w:numFmt w:val="lowerLetter"/>
      <w:lvlText w:val="%5."/>
      <w:lvlJc w:val="left"/>
      <w:pPr>
        <w:ind w:left="4472" w:hanging="360"/>
      </w:pPr>
    </w:lvl>
    <w:lvl w:ilvl="5" w:tplc="0C0A001B" w:tentative="1">
      <w:start w:val="1"/>
      <w:numFmt w:val="lowerRoman"/>
      <w:lvlText w:val="%6."/>
      <w:lvlJc w:val="right"/>
      <w:pPr>
        <w:ind w:left="5192" w:hanging="180"/>
      </w:pPr>
    </w:lvl>
    <w:lvl w:ilvl="6" w:tplc="0C0A000F" w:tentative="1">
      <w:start w:val="1"/>
      <w:numFmt w:val="decimal"/>
      <w:lvlText w:val="%7."/>
      <w:lvlJc w:val="left"/>
      <w:pPr>
        <w:ind w:left="5912" w:hanging="360"/>
      </w:pPr>
    </w:lvl>
    <w:lvl w:ilvl="7" w:tplc="0C0A0019" w:tentative="1">
      <w:start w:val="1"/>
      <w:numFmt w:val="lowerLetter"/>
      <w:lvlText w:val="%8."/>
      <w:lvlJc w:val="left"/>
      <w:pPr>
        <w:ind w:left="6632" w:hanging="360"/>
      </w:pPr>
    </w:lvl>
    <w:lvl w:ilvl="8" w:tplc="0C0A001B" w:tentative="1">
      <w:start w:val="1"/>
      <w:numFmt w:val="lowerRoman"/>
      <w:lvlText w:val="%9."/>
      <w:lvlJc w:val="right"/>
      <w:pPr>
        <w:ind w:left="7352" w:hanging="180"/>
      </w:pPr>
    </w:lvl>
  </w:abstractNum>
  <w:abstractNum w:abstractNumId="28" w15:restartNumberingAfterBreak="0">
    <w:nsid w:val="6CB07D4F"/>
    <w:multiLevelType w:val="hybridMultilevel"/>
    <w:tmpl w:val="018C9930"/>
    <w:lvl w:ilvl="0" w:tplc="88A804AE">
      <w:start w:val="1"/>
      <w:numFmt w:val="decimal"/>
      <w:lvlText w:val="%1."/>
      <w:lvlJc w:val="left"/>
      <w:pPr>
        <w:ind w:left="-180" w:hanging="360"/>
      </w:pPr>
      <w:rPr>
        <w:rFonts w:hint="default"/>
      </w:rPr>
    </w:lvl>
    <w:lvl w:ilvl="1" w:tplc="0C0A0019" w:tentative="1">
      <w:start w:val="1"/>
      <w:numFmt w:val="lowerLetter"/>
      <w:lvlText w:val="%2."/>
      <w:lvlJc w:val="left"/>
      <w:pPr>
        <w:ind w:left="540" w:hanging="360"/>
      </w:pPr>
    </w:lvl>
    <w:lvl w:ilvl="2" w:tplc="0C0A001B" w:tentative="1">
      <w:start w:val="1"/>
      <w:numFmt w:val="lowerRoman"/>
      <w:lvlText w:val="%3."/>
      <w:lvlJc w:val="right"/>
      <w:pPr>
        <w:ind w:left="1260" w:hanging="180"/>
      </w:pPr>
    </w:lvl>
    <w:lvl w:ilvl="3" w:tplc="0C0A000F" w:tentative="1">
      <w:start w:val="1"/>
      <w:numFmt w:val="decimal"/>
      <w:lvlText w:val="%4."/>
      <w:lvlJc w:val="left"/>
      <w:pPr>
        <w:ind w:left="1980" w:hanging="360"/>
      </w:pPr>
    </w:lvl>
    <w:lvl w:ilvl="4" w:tplc="0C0A0019" w:tentative="1">
      <w:start w:val="1"/>
      <w:numFmt w:val="lowerLetter"/>
      <w:lvlText w:val="%5."/>
      <w:lvlJc w:val="left"/>
      <w:pPr>
        <w:ind w:left="2700" w:hanging="360"/>
      </w:pPr>
    </w:lvl>
    <w:lvl w:ilvl="5" w:tplc="0C0A001B" w:tentative="1">
      <w:start w:val="1"/>
      <w:numFmt w:val="lowerRoman"/>
      <w:lvlText w:val="%6."/>
      <w:lvlJc w:val="right"/>
      <w:pPr>
        <w:ind w:left="3420" w:hanging="180"/>
      </w:pPr>
    </w:lvl>
    <w:lvl w:ilvl="6" w:tplc="0C0A000F" w:tentative="1">
      <w:start w:val="1"/>
      <w:numFmt w:val="decimal"/>
      <w:lvlText w:val="%7."/>
      <w:lvlJc w:val="left"/>
      <w:pPr>
        <w:ind w:left="4140" w:hanging="360"/>
      </w:pPr>
    </w:lvl>
    <w:lvl w:ilvl="7" w:tplc="0C0A0019" w:tentative="1">
      <w:start w:val="1"/>
      <w:numFmt w:val="lowerLetter"/>
      <w:lvlText w:val="%8."/>
      <w:lvlJc w:val="left"/>
      <w:pPr>
        <w:ind w:left="4860" w:hanging="360"/>
      </w:pPr>
    </w:lvl>
    <w:lvl w:ilvl="8" w:tplc="0C0A001B" w:tentative="1">
      <w:start w:val="1"/>
      <w:numFmt w:val="lowerRoman"/>
      <w:lvlText w:val="%9."/>
      <w:lvlJc w:val="right"/>
      <w:pPr>
        <w:ind w:left="5580" w:hanging="180"/>
      </w:pPr>
    </w:lvl>
  </w:abstractNum>
  <w:abstractNum w:abstractNumId="29" w15:restartNumberingAfterBreak="0">
    <w:nsid w:val="6F513883"/>
    <w:multiLevelType w:val="hybridMultilevel"/>
    <w:tmpl w:val="F30E0FA4"/>
    <w:lvl w:ilvl="0" w:tplc="F3605F26">
      <w:start w:val="1"/>
      <w:numFmt w:val="lowerLetter"/>
      <w:lvlText w:val="%1)"/>
      <w:lvlJc w:val="left"/>
      <w:pPr>
        <w:ind w:left="1776" w:hanging="360"/>
      </w:pPr>
      <w:rPr>
        <w:rFonts w:hint="default"/>
      </w:r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30" w15:restartNumberingAfterBreak="0">
    <w:nsid w:val="7B4C6179"/>
    <w:multiLevelType w:val="hybridMultilevel"/>
    <w:tmpl w:val="D702F8F2"/>
    <w:lvl w:ilvl="0" w:tplc="E488E53C">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20"/>
  </w:num>
  <w:num w:numId="5">
    <w:abstractNumId w:val="6"/>
  </w:num>
  <w:num w:numId="6">
    <w:abstractNumId w:val="14"/>
  </w:num>
  <w:num w:numId="7">
    <w:abstractNumId w:val="10"/>
  </w:num>
  <w:num w:numId="8">
    <w:abstractNumId w:val="25"/>
  </w:num>
  <w:num w:numId="9">
    <w:abstractNumId w:val="18"/>
  </w:num>
  <w:num w:numId="10">
    <w:abstractNumId w:val="19"/>
  </w:num>
  <w:num w:numId="11">
    <w:abstractNumId w:val="7"/>
  </w:num>
  <w:num w:numId="12">
    <w:abstractNumId w:val="23"/>
  </w:num>
  <w:num w:numId="13">
    <w:abstractNumId w:val="12"/>
  </w:num>
  <w:num w:numId="14">
    <w:abstractNumId w:val="26"/>
  </w:num>
  <w:num w:numId="15">
    <w:abstractNumId w:val="28"/>
  </w:num>
  <w:num w:numId="16">
    <w:abstractNumId w:val="13"/>
  </w:num>
  <w:num w:numId="17">
    <w:abstractNumId w:val="30"/>
  </w:num>
  <w:num w:numId="18">
    <w:abstractNumId w:val="22"/>
  </w:num>
  <w:num w:numId="19">
    <w:abstractNumId w:val="21"/>
  </w:num>
  <w:num w:numId="20">
    <w:abstractNumId w:val="9"/>
  </w:num>
  <w:num w:numId="21">
    <w:abstractNumId w:val="3"/>
  </w:num>
  <w:num w:numId="22">
    <w:abstractNumId w:val="4"/>
  </w:num>
  <w:num w:numId="23">
    <w:abstractNumId w:val="11"/>
  </w:num>
  <w:num w:numId="24">
    <w:abstractNumId w:val="15"/>
  </w:num>
  <w:num w:numId="25">
    <w:abstractNumId w:val="27"/>
  </w:num>
  <w:num w:numId="26">
    <w:abstractNumId w:val="29"/>
  </w:num>
  <w:num w:numId="27">
    <w:abstractNumId w:val="17"/>
  </w:num>
  <w:num w:numId="28">
    <w:abstractNumId w:val="8"/>
  </w:num>
  <w:num w:numId="29">
    <w:abstractNumId w:val="16"/>
  </w:num>
  <w:num w:numId="30">
    <w:abstractNumId w:val="24"/>
  </w:num>
  <w:num w:numId="3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activeWritingStyle w:appName="MSWord" w:lang="es-ES" w:vendorID="64" w:dllVersion="131078" w:nlCheck="1" w:checkStyle="0"/>
  <w:activeWritingStyle w:appName="MSWord" w:lang="es-ES_tradnl"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11FD"/>
    <w:rsid w:val="000102A7"/>
    <w:rsid w:val="00016CF4"/>
    <w:rsid w:val="00017D67"/>
    <w:rsid w:val="000202D7"/>
    <w:rsid w:val="00022917"/>
    <w:rsid w:val="0002556A"/>
    <w:rsid w:val="000344FF"/>
    <w:rsid w:val="00035C68"/>
    <w:rsid w:val="00042275"/>
    <w:rsid w:val="00042A2C"/>
    <w:rsid w:val="0004416A"/>
    <w:rsid w:val="00054AF0"/>
    <w:rsid w:val="00056E94"/>
    <w:rsid w:val="00065717"/>
    <w:rsid w:val="000657E1"/>
    <w:rsid w:val="00080ACE"/>
    <w:rsid w:val="00091C2A"/>
    <w:rsid w:val="00096961"/>
    <w:rsid w:val="000B19EE"/>
    <w:rsid w:val="000B2BB4"/>
    <w:rsid w:val="000B2D3B"/>
    <w:rsid w:val="000B3473"/>
    <w:rsid w:val="000C2E43"/>
    <w:rsid w:val="000C583F"/>
    <w:rsid w:val="000C78D0"/>
    <w:rsid w:val="000D20B7"/>
    <w:rsid w:val="000D41DB"/>
    <w:rsid w:val="000E50BD"/>
    <w:rsid w:val="000E6570"/>
    <w:rsid w:val="001047AF"/>
    <w:rsid w:val="001225D8"/>
    <w:rsid w:val="00125B36"/>
    <w:rsid w:val="00126451"/>
    <w:rsid w:val="001272D9"/>
    <w:rsid w:val="00133E5E"/>
    <w:rsid w:val="001533FC"/>
    <w:rsid w:val="00154993"/>
    <w:rsid w:val="00155F81"/>
    <w:rsid w:val="00165261"/>
    <w:rsid w:val="00165B87"/>
    <w:rsid w:val="001669FD"/>
    <w:rsid w:val="00167E04"/>
    <w:rsid w:val="00191DCE"/>
    <w:rsid w:val="001929DC"/>
    <w:rsid w:val="00195F12"/>
    <w:rsid w:val="001967B2"/>
    <w:rsid w:val="00196E95"/>
    <w:rsid w:val="001C253D"/>
    <w:rsid w:val="001E569E"/>
    <w:rsid w:val="001E5919"/>
    <w:rsid w:val="001F6DFA"/>
    <w:rsid w:val="001F7E71"/>
    <w:rsid w:val="00203169"/>
    <w:rsid w:val="002067BE"/>
    <w:rsid w:val="00213A54"/>
    <w:rsid w:val="002159F1"/>
    <w:rsid w:val="00220994"/>
    <w:rsid w:val="00230F4C"/>
    <w:rsid w:val="00240B3C"/>
    <w:rsid w:val="00251BC6"/>
    <w:rsid w:val="00260502"/>
    <w:rsid w:val="002700B2"/>
    <w:rsid w:val="00277178"/>
    <w:rsid w:val="0028142D"/>
    <w:rsid w:val="0028321A"/>
    <w:rsid w:val="00290435"/>
    <w:rsid w:val="002A6FFD"/>
    <w:rsid w:val="002B5879"/>
    <w:rsid w:val="002C278B"/>
    <w:rsid w:val="002D1250"/>
    <w:rsid w:val="002D577A"/>
    <w:rsid w:val="002E2EF9"/>
    <w:rsid w:val="002E71D3"/>
    <w:rsid w:val="002F4087"/>
    <w:rsid w:val="002F50D4"/>
    <w:rsid w:val="00301047"/>
    <w:rsid w:val="00302829"/>
    <w:rsid w:val="00303C90"/>
    <w:rsid w:val="00315D84"/>
    <w:rsid w:val="00323DFD"/>
    <w:rsid w:val="00326B2C"/>
    <w:rsid w:val="00330631"/>
    <w:rsid w:val="003311FD"/>
    <w:rsid w:val="00354DD0"/>
    <w:rsid w:val="00361626"/>
    <w:rsid w:val="00365FED"/>
    <w:rsid w:val="00375DAD"/>
    <w:rsid w:val="00381048"/>
    <w:rsid w:val="00385C28"/>
    <w:rsid w:val="003865DA"/>
    <w:rsid w:val="00387A51"/>
    <w:rsid w:val="00391807"/>
    <w:rsid w:val="0039411A"/>
    <w:rsid w:val="00394E87"/>
    <w:rsid w:val="0039506F"/>
    <w:rsid w:val="003C6ACF"/>
    <w:rsid w:val="003E7F61"/>
    <w:rsid w:val="003F6FCF"/>
    <w:rsid w:val="00407B59"/>
    <w:rsid w:val="00413B99"/>
    <w:rsid w:val="004224EA"/>
    <w:rsid w:val="00424A6D"/>
    <w:rsid w:val="00424AF1"/>
    <w:rsid w:val="00440AC0"/>
    <w:rsid w:val="00441BF6"/>
    <w:rsid w:val="0044779B"/>
    <w:rsid w:val="00451E7E"/>
    <w:rsid w:val="00460A75"/>
    <w:rsid w:val="004827B9"/>
    <w:rsid w:val="00493C83"/>
    <w:rsid w:val="00497687"/>
    <w:rsid w:val="00497D59"/>
    <w:rsid w:val="004A1C87"/>
    <w:rsid w:val="004C3E4D"/>
    <w:rsid w:val="004D14DB"/>
    <w:rsid w:val="004D1D88"/>
    <w:rsid w:val="004E03A4"/>
    <w:rsid w:val="004E0E32"/>
    <w:rsid w:val="004E4042"/>
    <w:rsid w:val="004E4114"/>
    <w:rsid w:val="004F6097"/>
    <w:rsid w:val="004F6B2B"/>
    <w:rsid w:val="00502582"/>
    <w:rsid w:val="005159B4"/>
    <w:rsid w:val="00520F04"/>
    <w:rsid w:val="00541E5B"/>
    <w:rsid w:val="00565C98"/>
    <w:rsid w:val="0057010B"/>
    <w:rsid w:val="00580C3D"/>
    <w:rsid w:val="0058797D"/>
    <w:rsid w:val="005C1171"/>
    <w:rsid w:val="005C1A36"/>
    <w:rsid w:val="005C3A3D"/>
    <w:rsid w:val="005C44EF"/>
    <w:rsid w:val="005D2344"/>
    <w:rsid w:val="005D2EAD"/>
    <w:rsid w:val="005D531C"/>
    <w:rsid w:val="005E1000"/>
    <w:rsid w:val="005E1E4B"/>
    <w:rsid w:val="005F0BF5"/>
    <w:rsid w:val="005F1926"/>
    <w:rsid w:val="005F7A11"/>
    <w:rsid w:val="00600E5C"/>
    <w:rsid w:val="00604AD1"/>
    <w:rsid w:val="00614821"/>
    <w:rsid w:val="00617D95"/>
    <w:rsid w:val="00630910"/>
    <w:rsid w:val="00631BFE"/>
    <w:rsid w:val="00656372"/>
    <w:rsid w:val="00660DD1"/>
    <w:rsid w:val="0066428A"/>
    <w:rsid w:val="0066531E"/>
    <w:rsid w:val="00667A18"/>
    <w:rsid w:val="0067334D"/>
    <w:rsid w:val="00692C8C"/>
    <w:rsid w:val="006B50BF"/>
    <w:rsid w:val="006C3E8A"/>
    <w:rsid w:val="006D015D"/>
    <w:rsid w:val="006D2A94"/>
    <w:rsid w:val="006E7B4F"/>
    <w:rsid w:val="006E7BEC"/>
    <w:rsid w:val="006F7BA5"/>
    <w:rsid w:val="00753F7D"/>
    <w:rsid w:val="00760CEC"/>
    <w:rsid w:val="00773E97"/>
    <w:rsid w:val="0077670F"/>
    <w:rsid w:val="00787AF2"/>
    <w:rsid w:val="007B186C"/>
    <w:rsid w:val="007C0E03"/>
    <w:rsid w:val="007C4A83"/>
    <w:rsid w:val="007C56A1"/>
    <w:rsid w:val="007C6E75"/>
    <w:rsid w:val="007D108A"/>
    <w:rsid w:val="007D761E"/>
    <w:rsid w:val="007E6FCA"/>
    <w:rsid w:val="007F5592"/>
    <w:rsid w:val="00802ABA"/>
    <w:rsid w:val="00807F2C"/>
    <w:rsid w:val="00810926"/>
    <w:rsid w:val="00820E46"/>
    <w:rsid w:val="00831312"/>
    <w:rsid w:val="008331A1"/>
    <w:rsid w:val="008553D2"/>
    <w:rsid w:val="0086096F"/>
    <w:rsid w:val="00861E34"/>
    <w:rsid w:val="00863153"/>
    <w:rsid w:val="00874DC7"/>
    <w:rsid w:val="008759BA"/>
    <w:rsid w:val="008872F7"/>
    <w:rsid w:val="00897391"/>
    <w:rsid w:val="008A255D"/>
    <w:rsid w:val="008A2FE0"/>
    <w:rsid w:val="008B289B"/>
    <w:rsid w:val="008B3865"/>
    <w:rsid w:val="008C45EC"/>
    <w:rsid w:val="008D6668"/>
    <w:rsid w:val="00910289"/>
    <w:rsid w:val="00914911"/>
    <w:rsid w:val="00914B44"/>
    <w:rsid w:val="009418F5"/>
    <w:rsid w:val="00945B04"/>
    <w:rsid w:val="00946090"/>
    <w:rsid w:val="009466BD"/>
    <w:rsid w:val="009543AC"/>
    <w:rsid w:val="0095602D"/>
    <w:rsid w:val="00971F69"/>
    <w:rsid w:val="00972C6D"/>
    <w:rsid w:val="009A29CE"/>
    <w:rsid w:val="009B40D0"/>
    <w:rsid w:val="009C3C38"/>
    <w:rsid w:val="009D720B"/>
    <w:rsid w:val="009E4199"/>
    <w:rsid w:val="009E775F"/>
    <w:rsid w:val="009F2D6A"/>
    <w:rsid w:val="009F3F8D"/>
    <w:rsid w:val="00A01ABE"/>
    <w:rsid w:val="00A04ABB"/>
    <w:rsid w:val="00A05F4A"/>
    <w:rsid w:val="00A24030"/>
    <w:rsid w:val="00A31AF0"/>
    <w:rsid w:val="00A43263"/>
    <w:rsid w:val="00A44432"/>
    <w:rsid w:val="00A464D4"/>
    <w:rsid w:val="00A567A9"/>
    <w:rsid w:val="00A64784"/>
    <w:rsid w:val="00A66221"/>
    <w:rsid w:val="00A76EA3"/>
    <w:rsid w:val="00A82B76"/>
    <w:rsid w:val="00A8668E"/>
    <w:rsid w:val="00A87B11"/>
    <w:rsid w:val="00AA5C52"/>
    <w:rsid w:val="00AB1829"/>
    <w:rsid w:val="00AB6095"/>
    <w:rsid w:val="00AC3D18"/>
    <w:rsid w:val="00AD50D3"/>
    <w:rsid w:val="00AD646B"/>
    <w:rsid w:val="00AD6674"/>
    <w:rsid w:val="00AE0E73"/>
    <w:rsid w:val="00AF2995"/>
    <w:rsid w:val="00B0192E"/>
    <w:rsid w:val="00B05383"/>
    <w:rsid w:val="00B24AAC"/>
    <w:rsid w:val="00B26441"/>
    <w:rsid w:val="00B27F4A"/>
    <w:rsid w:val="00B33FF3"/>
    <w:rsid w:val="00B37923"/>
    <w:rsid w:val="00B42F32"/>
    <w:rsid w:val="00B44B4E"/>
    <w:rsid w:val="00B574CE"/>
    <w:rsid w:val="00B60CDD"/>
    <w:rsid w:val="00B64F99"/>
    <w:rsid w:val="00B70331"/>
    <w:rsid w:val="00B7148D"/>
    <w:rsid w:val="00B73479"/>
    <w:rsid w:val="00B74CD9"/>
    <w:rsid w:val="00B80100"/>
    <w:rsid w:val="00B941CB"/>
    <w:rsid w:val="00B94C05"/>
    <w:rsid w:val="00B95493"/>
    <w:rsid w:val="00BA1318"/>
    <w:rsid w:val="00BA1CA6"/>
    <w:rsid w:val="00BA41D8"/>
    <w:rsid w:val="00BA4D0D"/>
    <w:rsid w:val="00BA4F17"/>
    <w:rsid w:val="00BA563E"/>
    <w:rsid w:val="00BB3C83"/>
    <w:rsid w:val="00BB6293"/>
    <w:rsid w:val="00BC012C"/>
    <w:rsid w:val="00BC6897"/>
    <w:rsid w:val="00BC692C"/>
    <w:rsid w:val="00BD1550"/>
    <w:rsid w:val="00BD4D21"/>
    <w:rsid w:val="00BE0519"/>
    <w:rsid w:val="00BE2960"/>
    <w:rsid w:val="00BF15A3"/>
    <w:rsid w:val="00BF5753"/>
    <w:rsid w:val="00BF60D7"/>
    <w:rsid w:val="00C01426"/>
    <w:rsid w:val="00C075F8"/>
    <w:rsid w:val="00C343C4"/>
    <w:rsid w:val="00C37BDA"/>
    <w:rsid w:val="00C873C1"/>
    <w:rsid w:val="00C935FB"/>
    <w:rsid w:val="00C94C0F"/>
    <w:rsid w:val="00C97C6B"/>
    <w:rsid w:val="00CA3CF4"/>
    <w:rsid w:val="00CB2207"/>
    <w:rsid w:val="00CD3109"/>
    <w:rsid w:val="00CE2397"/>
    <w:rsid w:val="00CF04CD"/>
    <w:rsid w:val="00CF1769"/>
    <w:rsid w:val="00CF7AC8"/>
    <w:rsid w:val="00D02CB6"/>
    <w:rsid w:val="00D1750D"/>
    <w:rsid w:val="00D21B71"/>
    <w:rsid w:val="00D25EFA"/>
    <w:rsid w:val="00D27CE7"/>
    <w:rsid w:val="00D60C26"/>
    <w:rsid w:val="00D721A9"/>
    <w:rsid w:val="00D74216"/>
    <w:rsid w:val="00D8274E"/>
    <w:rsid w:val="00D86747"/>
    <w:rsid w:val="00D903DE"/>
    <w:rsid w:val="00DA1557"/>
    <w:rsid w:val="00DA4467"/>
    <w:rsid w:val="00DB53A1"/>
    <w:rsid w:val="00DD4021"/>
    <w:rsid w:val="00DD6547"/>
    <w:rsid w:val="00DF7033"/>
    <w:rsid w:val="00E23956"/>
    <w:rsid w:val="00E62B1F"/>
    <w:rsid w:val="00E81330"/>
    <w:rsid w:val="00E84A95"/>
    <w:rsid w:val="00EA0EC0"/>
    <w:rsid w:val="00EA30E4"/>
    <w:rsid w:val="00EA32C8"/>
    <w:rsid w:val="00EA78EF"/>
    <w:rsid w:val="00EB028F"/>
    <w:rsid w:val="00EB1128"/>
    <w:rsid w:val="00EB238D"/>
    <w:rsid w:val="00EC10A4"/>
    <w:rsid w:val="00EC5521"/>
    <w:rsid w:val="00EE2462"/>
    <w:rsid w:val="00EE2557"/>
    <w:rsid w:val="00EE5830"/>
    <w:rsid w:val="00F24EDD"/>
    <w:rsid w:val="00F35B5D"/>
    <w:rsid w:val="00F366B5"/>
    <w:rsid w:val="00F43827"/>
    <w:rsid w:val="00F5495F"/>
    <w:rsid w:val="00F602B4"/>
    <w:rsid w:val="00F61CCD"/>
    <w:rsid w:val="00F63088"/>
    <w:rsid w:val="00F75B1F"/>
    <w:rsid w:val="00F77A7A"/>
    <w:rsid w:val="00F8777F"/>
    <w:rsid w:val="00F9495A"/>
    <w:rsid w:val="00F954D7"/>
    <w:rsid w:val="00FA3884"/>
    <w:rsid w:val="00FA71C3"/>
    <w:rsid w:val="00FB2F79"/>
    <w:rsid w:val="00FB69A9"/>
    <w:rsid w:val="00FC5171"/>
    <w:rsid w:val="00FC53E7"/>
    <w:rsid w:val="00FD356D"/>
    <w:rsid w:val="00FD6E74"/>
    <w:rsid w:val="00FD7426"/>
    <w:rsid w:val="00FF1B3F"/>
    <w:rsid w:val="00FF3BC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811E00"/>
  <w15:chartTrackingRefBased/>
  <w15:docId w15:val="{93E4AB2F-1188-4C49-98D4-861F014F1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2EF9"/>
    <w:pPr>
      <w:suppressAutoHyphens/>
    </w:pPr>
    <w:rPr>
      <w:sz w:val="24"/>
      <w:szCs w:val="24"/>
      <w:lang w:eastAsia="ar-SA"/>
    </w:rPr>
  </w:style>
  <w:style w:type="paragraph" w:styleId="Ttulo1">
    <w:name w:val="heading 1"/>
    <w:basedOn w:val="Normal"/>
    <w:next w:val="Normal"/>
    <w:qFormat/>
    <w:pPr>
      <w:keepNext/>
      <w:numPr>
        <w:numId w:val="3"/>
      </w:numPr>
      <w:spacing w:before="240" w:after="60"/>
      <w:outlineLvl w:val="0"/>
    </w:pPr>
    <w:rPr>
      <w:rFonts w:ascii="Arial" w:hAnsi="Arial" w:cs="Arial"/>
      <w:b/>
      <w:bCs/>
      <w:kern w:val="1"/>
      <w:sz w:val="32"/>
      <w:szCs w:val="32"/>
    </w:rPr>
  </w:style>
  <w:style w:type="paragraph" w:styleId="Ttulo9">
    <w:name w:val="heading 9"/>
    <w:basedOn w:val="Normal"/>
    <w:next w:val="Normal"/>
    <w:qFormat/>
    <w:pPr>
      <w:suppressAutoHyphens w:val="0"/>
      <w:spacing w:before="240" w:after="60"/>
      <w:outlineLvl w:val="8"/>
    </w:pPr>
    <w:rPr>
      <w:rFonts w:ascii="Arial" w:eastAsia="SimSun"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WW8Num2z0">
    <w:name w:val="WW8Num2z0"/>
    <w:rPr>
      <w:rFonts w:ascii="Symbol" w:hAnsi="Symbol" w:cs="StarSymbol"/>
      <w:sz w:val="18"/>
      <w:szCs w:val="18"/>
    </w:rPr>
  </w:style>
  <w:style w:type="character" w:customStyle="1" w:styleId="Absatz-Standardschriftart">
    <w:name w:val="Absatz-Standardschriftart"/>
  </w:style>
  <w:style w:type="character" w:customStyle="1" w:styleId="WW8Num4z0">
    <w:name w:val="WW8Num4z0"/>
    <w:rPr>
      <w:rFonts w:ascii="Symbol" w:hAnsi="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rPr>
  </w:style>
  <w:style w:type="character" w:customStyle="1" w:styleId="Fuentedeprrafopredeter2">
    <w:name w:val="Fuente de párrafo predeter.2"/>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8Num3z0">
    <w:name w:val="WW8Num3z0"/>
    <w:rPr>
      <w:rFonts w:ascii="Symbol" w:hAnsi="Symbol"/>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rPr>
  </w:style>
  <w:style w:type="character" w:customStyle="1" w:styleId="Fuentedeprrafopredeter1">
    <w:name w:val="Fuente de párrafo predeter.1"/>
  </w:style>
  <w:style w:type="character" w:styleId="Nmerodepgina">
    <w:name w:val="page number"/>
    <w:basedOn w:val="Fuentedeprrafopredeter1"/>
  </w:style>
  <w:style w:type="character" w:customStyle="1" w:styleId="Carcterdenumeracin">
    <w:name w:val="Carácter de numeración"/>
  </w:style>
  <w:style w:type="character" w:customStyle="1" w:styleId="Vietas">
    <w:name w:val="Viñetas"/>
    <w:rPr>
      <w:rFonts w:ascii="StarSymbol" w:eastAsia="StarSymbol" w:hAnsi="StarSymbol" w:cs="StarSymbol"/>
      <w:sz w:val="18"/>
      <w:szCs w:val="18"/>
    </w:rPr>
  </w:style>
  <w:style w:type="character" w:customStyle="1" w:styleId="Heading9Char">
    <w:name w:val="Heading 9 Char"/>
    <w:rPr>
      <w:rFonts w:ascii="Arial" w:eastAsia="SimSun" w:hAnsi="Arial" w:cs="Arial"/>
      <w:sz w:val="22"/>
      <w:szCs w:val="22"/>
      <w:lang w:val="es-ES" w:eastAsia="ar-SA" w:bidi="ar-SA"/>
    </w:rPr>
  </w:style>
  <w:style w:type="character" w:customStyle="1" w:styleId="Refdecomentario1">
    <w:name w:val="Ref. de comentario1"/>
    <w:rPr>
      <w:sz w:val="16"/>
      <w:szCs w:val="16"/>
    </w:rPr>
  </w:style>
  <w:style w:type="character" w:customStyle="1" w:styleId="Bodytext">
    <w:name w:val="Body text_"/>
    <w:rPr>
      <w:rFonts w:ascii="Microsoft Sans Serif" w:hAnsi="Microsoft Sans Serif"/>
      <w:i/>
      <w:iCs/>
      <w:spacing w:val="-20"/>
      <w:sz w:val="21"/>
      <w:szCs w:val="21"/>
      <w:lang w:eastAsia="ar-SA" w:bidi="ar-SA"/>
    </w:rPr>
  </w:style>
  <w:style w:type="character" w:customStyle="1" w:styleId="BodytextNotItalic">
    <w:name w:val="Body text + Not Italic"/>
    <w:rPr>
      <w:rFonts w:ascii="Microsoft Sans Serif" w:eastAsia="Times New Roman" w:hAnsi="Microsoft Sans Serif" w:cs="Microsoft Sans Serif"/>
      <w:i w:val="0"/>
      <w:iCs w:val="0"/>
      <w:color w:val="000000"/>
      <w:spacing w:val="-10"/>
      <w:w w:val="100"/>
      <w:position w:val="0"/>
      <w:sz w:val="21"/>
      <w:szCs w:val="21"/>
      <w:u w:val="none"/>
      <w:vertAlign w:val="baseline"/>
      <w:lang w:val="es-ES" w:eastAsia="ar-SA" w:bidi="ar-SA"/>
    </w:rPr>
  </w:style>
  <w:style w:type="paragraph" w:customStyle="1" w:styleId="Encabezado2">
    <w:name w:val="Encabezado2"/>
    <w:basedOn w:val="Normal"/>
    <w:next w:val="Textoindependiente"/>
    <w:pPr>
      <w:keepNext/>
      <w:spacing w:before="240" w:after="120"/>
    </w:pPr>
    <w:rPr>
      <w:rFonts w:ascii="Arial" w:eastAsia="MS Mincho" w:hAnsi="Arial" w:cs="Tahoma"/>
      <w:sz w:val="28"/>
      <w:szCs w:val="28"/>
    </w:rPr>
  </w:style>
  <w:style w:type="paragraph" w:styleId="Textoindependiente">
    <w:name w:val="Body Text"/>
    <w:basedOn w:val="Normal"/>
    <w:pPr>
      <w:spacing w:after="120"/>
    </w:pPr>
  </w:style>
  <w:style w:type="paragraph" w:styleId="Lista">
    <w:name w:val="List"/>
    <w:basedOn w:val="Textoindependiente"/>
    <w:rPr>
      <w:rFonts w:cs="Tahoma"/>
    </w:rPr>
  </w:style>
  <w:style w:type="paragraph" w:customStyle="1" w:styleId="Etiqueta">
    <w:name w:val="Etiqueta"/>
    <w:basedOn w:val="Normal"/>
    <w:pPr>
      <w:suppressLineNumbers/>
      <w:spacing w:before="120" w:after="120"/>
    </w:pPr>
    <w:rPr>
      <w:rFonts w:cs="Tahoma"/>
      <w:i/>
      <w:iCs/>
    </w:rPr>
  </w:style>
  <w:style w:type="paragraph" w:customStyle="1" w:styleId="ndice">
    <w:name w:val="Índice"/>
    <w:basedOn w:val="Normal"/>
    <w:pPr>
      <w:suppressLineNumbers/>
    </w:pPr>
    <w:rPr>
      <w:rFonts w:cs="Tahoma"/>
    </w:rPr>
  </w:style>
  <w:style w:type="paragraph" w:customStyle="1" w:styleId="Encabezado1">
    <w:name w:val="Encabezado1"/>
    <w:basedOn w:val="Normal"/>
    <w:next w:val="Textoindependiente"/>
    <w:pPr>
      <w:keepNext/>
      <w:spacing w:before="240" w:after="120"/>
    </w:pPr>
    <w:rPr>
      <w:rFonts w:ascii="Arial" w:eastAsia="MS Mincho" w:hAnsi="Arial" w:cs="Tahoma"/>
      <w:sz w:val="28"/>
      <w:szCs w:val="28"/>
    </w:rPr>
  </w:style>
  <w:style w:type="paragraph" w:styleId="NormalWeb">
    <w:name w:val="Normal (Web)"/>
    <w:basedOn w:val="Normal"/>
    <w:pPr>
      <w:spacing w:before="280" w:after="280"/>
    </w:pPr>
  </w:style>
  <w:style w:type="paragraph" w:styleId="Sangradetextonormal">
    <w:name w:val="Body Text Indent"/>
    <w:basedOn w:val="Normal"/>
    <w:pPr>
      <w:spacing w:after="120"/>
      <w:ind w:left="283"/>
    </w:pPr>
  </w:style>
  <w:style w:type="paragraph" w:customStyle="1" w:styleId="Pa8">
    <w:name w:val="Pa8"/>
    <w:basedOn w:val="Normal"/>
    <w:next w:val="Normal"/>
    <w:pPr>
      <w:autoSpaceDE w:val="0"/>
      <w:spacing w:line="181" w:lineRule="atLeast"/>
    </w:pPr>
    <w:rPr>
      <w:rFonts w:ascii="Verdana" w:hAnsi="Verdana"/>
    </w:rPr>
  </w:style>
  <w:style w:type="paragraph" w:styleId="Encabezado">
    <w:name w:val="header"/>
    <w:basedOn w:val="Normal"/>
    <w:pPr>
      <w:tabs>
        <w:tab w:val="center" w:pos="4252"/>
        <w:tab w:val="right" w:pos="8504"/>
      </w:tabs>
    </w:pPr>
    <w:rPr>
      <w:rFonts w:eastAsia="SimSun"/>
    </w:rPr>
  </w:style>
  <w:style w:type="paragraph" w:styleId="Piedepgina">
    <w:name w:val="footer"/>
    <w:basedOn w:val="Normal"/>
    <w:pPr>
      <w:tabs>
        <w:tab w:val="center" w:pos="4252"/>
        <w:tab w:val="right" w:pos="8504"/>
      </w:tabs>
    </w:pPr>
  </w:style>
  <w:style w:type="paragraph" w:customStyle="1" w:styleId="CarCarCarCar">
    <w:name w:val="Car Car Car Car"/>
    <w:basedOn w:val="Normal"/>
    <w:rPr>
      <w:sz w:val="20"/>
      <w:szCs w:val="20"/>
      <w:lang w:val="pl-PL"/>
    </w:rPr>
  </w:style>
  <w:style w:type="paragraph" w:customStyle="1" w:styleId="Contenidodelatabla">
    <w:name w:val="Contenido de la tabla"/>
    <w:basedOn w:val="Normal"/>
    <w:pPr>
      <w:suppressLineNumbers/>
    </w:pPr>
  </w:style>
  <w:style w:type="paragraph" w:customStyle="1" w:styleId="Encabezadodelatabla">
    <w:name w:val="Encabezado de la tabla"/>
    <w:basedOn w:val="Contenidodelatabla"/>
    <w:pPr>
      <w:jc w:val="center"/>
    </w:pPr>
    <w:rPr>
      <w:b/>
      <w:bCs/>
    </w:rPr>
  </w:style>
  <w:style w:type="paragraph" w:customStyle="1" w:styleId="Contenidodelmarco">
    <w:name w:val="Contenido del marco"/>
    <w:basedOn w:val="Textoindependiente"/>
  </w:style>
  <w:style w:type="paragraph" w:customStyle="1" w:styleId="Textocomentario1">
    <w:name w:val="Texto comentario1"/>
    <w:basedOn w:val="Normal"/>
    <w:rPr>
      <w:sz w:val="20"/>
      <w:szCs w:val="20"/>
    </w:rPr>
  </w:style>
  <w:style w:type="paragraph" w:styleId="Asuntodelcomentario">
    <w:name w:val="annotation subject"/>
    <w:basedOn w:val="Textocomentario1"/>
    <w:next w:val="Textocomentario1"/>
    <w:rPr>
      <w:b/>
      <w:bCs/>
    </w:rPr>
  </w:style>
  <w:style w:type="paragraph" w:styleId="Textodeglobo">
    <w:name w:val="Balloon Text"/>
    <w:basedOn w:val="Normal"/>
    <w:rPr>
      <w:rFonts w:ascii="Tahoma" w:hAnsi="Tahoma" w:cs="Tahoma"/>
      <w:sz w:val="16"/>
      <w:szCs w:val="16"/>
    </w:rPr>
  </w:style>
  <w:style w:type="paragraph" w:customStyle="1" w:styleId="Bodytext4">
    <w:name w:val="Body text (4)"/>
    <w:basedOn w:val="Normal"/>
    <w:pPr>
      <w:widowControl w:val="0"/>
      <w:shd w:val="clear" w:color="auto" w:fill="FFFFFF"/>
      <w:spacing w:before="360" w:after="360" w:line="216" w:lineRule="exact"/>
      <w:jc w:val="both"/>
    </w:pPr>
    <w:rPr>
      <w:rFonts w:ascii="Microsoft Sans Serif" w:hAnsi="Microsoft Sans Serif"/>
      <w:spacing w:val="-10"/>
      <w:sz w:val="21"/>
      <w:szCs w:val="21"/>
    </w:rPr>
  </w:style>
  <w:style w:type="paragraph" w:customStyle="1" w:styleId="Textoindependiente1">
    <w:name w:val="Texto independiente1"/>
    <w:basedOn w:val="Normal"/>
    <w:pPr>
      <w:widowControl w:val="0"/>
      <w:shd w:val="clear" w:color="auto" w:fill="FFFFFF"/>
      <w:spacing w:before="360" w:after="360" w:line="205" w:lineRule="exact"/>
      <w:jc w:val="both"/>
    </w:pPr>
    <w:rPr>
      <w:rFonts w:ascii="Microsoft Sans Serif" w:hAnsi="Microsoft Sans Serif"/>
      <w:i/>
      <w:iCs/>
      <w:spacing w:val="-20"/>
      <w:sz w:val="21"/>
      <w:szCs w:val="21"/>
    </w:rPr>
  </w:style>
  <w:style w:type="paragraph" w:customStyle="1" w:styleId="Heading1">
    <w:name w:val="Heading #1"/>
    <w:basedOn w:val="Normal"/>
    <w:pPr>
      <w:widowControl w:val="0"/>
      <w:shd w:val="clear" w:color="auto" w:fill="FFFFFF"/>
      <w:spacing w:before="360" w:after="360" w:line="240" w:lineRule="atLeast"/>
      <w:jc w:val="both"/>
    </w:pPr>
    <w:rPr>
      <w:rFonts w:ascii="Microsoft Sans Serif" w:hAnsi="Microsoft Sans Serif"/>
      <w:spacing w:val="-10"/>
      <w:sz w:val="21"/>
      <w:szCs w:val="21"/>
    </w:rPr>
  </w:style>
  <w:style w:type="character" w:styleId="Hipervnculo">
    <w:name w:val="Hyperlink"/>
    <w:rsid w:val="008B289B"/>
    <w:rPr>
      <w:color w:val="0563C1"/>
      <w:u w:val="single"/>
    </w:rPr>
  </w:style>
  <w:style w:type="paragraph" w:styleId="Prrafodelista">
    <w:name w:val="List Paragraph"/>
    <w:basedOn w:val="Normal"/>
    <w:uiPriority w:val="34"/>
    <w:qFormat/>
    <w:rsid w:val="008B289B"/>
    <w:pPr>
      <w:ind w:left="708"/>
    </w:pPr>
  </w:style>
  <w:style w:type="character" w:styleId="nfasis">
    <w:name w:val="Emphasis"/>
    <w:qFormat/>
    <w:rsid w:val="002159F1"/>
    <w:rPr>
      <w:i/>
      <w:iCs/>
    </w:rPr>
  </w:style>
  <w:style w:type="table" w:styleId="Tablaconcuadrcula">
    <w:name w:val="Table Grid"/>
    <w:basedOn w:val="Tablanormal"/>
    <w:rsid w:val="00042A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2">
    <w:name w:val="List 2"/>
    <w:basedOn w:val="Normal"/>
    <w:rsid w:val="004C3E4D"/>
    <w:pPr>
      <w:ind w:left="566" w:hanging="283"/>
      <w:contextualSpacing/>
    </w:pPr>
  </w:style>
  <w:style w:type="table" w:customStyle="1" w:styleId="TableGrid">
    <w:name w:val="TableGrid"/>
    <w:rsid w:val="00FA71C3"/>
    <w:rPr>
      <w:rFonts w:ascii="Calibri" w:hAnsi="Calibri"/>
      <w:sz w:val="22"/>
      <w:szCs w:val="22"/>
    </w:rPr>
    <w:tblPr>
      <w:tblCellMar>
        <w:top w:w="0" w:type="dxa"/>
        <w:left w:w="0" w:type="dxa"/>
        <w:bottom w:w="0" w:type="dxa"/>
        <w:right w:w="0" w:type="dxa"/>
      </w:tblCellMar>
    </w:tblPr>
  </w:style>
  <w:style w:type="paragraph" w:customStyle="1" w:styleId="Prrafobsico">
    <w:name w:val="[Párrafo básico]"/>
    <w:basedOn w:val="Normal"/>
    <w:uiPriority w:val="99"/>
    <w:rsid w:val="00760CEC"/>
    <w:pPr>
      <w:suppressAutoHyphens w:val="0"/>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D7671F-800A-454B-8789-8831AF6DCD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243</Words>
  <Characters>1338</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ANEXO I - SOLICITUD DE PARTICIPACIÓN</vt:lpstr>
    </vt:vector>
  </TitlesOfParts>
  <Company>Gobierno de Cantabria</Company>
  <LinksUpToDate>false</LinksUpToDate>
  <CharactersWithSpaces>1578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 - SOLICITUD DE PARTICIPACIÓN</dc:title>
  <dc:subject/>
  <dc:creator>Rodríguez López Nuria María</dc:creator>
  <cp:keywords/>
  <cp:lastModifiedBy>Salamanca Rodríguez Cristina</cp:lastModifiedBy>
  <cp:revision>3</cp:revision>
  <cp:lastPrinted>2022-07-19T12:04:00Z</cp:lastPrinted>
  <dcterms:created xsi:type="dcterms:W3CDTF">2025-04-04T10:29:00Z</dcterms:created>
  <dcterms:modified xsi:type="dcterms:W3CDTF">2025-04-04T10:31:00Z</dcterms:modified>
</cp:coreProperties>
</file>